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2B2" w:rsidP="2F0E9631" w:rsidRDefault="00390989" w14:paraId="10080B1A" w14:textId="21884261" w14:noSpellErr="1">
      <w:pPr>
        <w:rPr>
          <w:b w:val="1"/>
          <w:bCs w:val="1"/>
        </w:rPr>
      </w:pPr>
      <w:r w:rsidRPr="2F0E9631" w:rsidR="00390989">
        <w:rPr>
          <w:b w:val="1"/>
          <w:bCs w:val="1"/>
        </w:rPr>
        <w:t xml:space="preserve">PROMPT: </w:t>
      </w:r>
      <w:r w:rsidRPr="2F0E9631" w:rsidR="00390989">
        <w:rPr>
          <w:b w:val="1"/>
          <w:bCs w:val="1"/>
        </w:rPr>
        <w:t>Create instructions for the Institutional Trajectory Mapping assignment using the TILT framework.</w:t>
      </w:r>
    </w:p>
    <w:p w:rsidR="00390989" w:rsidRDefault="00390989" w14:paraId="73D64EBE" w14:textId="77777777"/>
    <w:p w:rsidRPr="00390989" w:rsidR="00390989" w:rsidP="00390989" w:rsidRDefault="00390989" w14:paraId="0E7C8BCE" w14:textId="77777777">
      <w:pPr>
        <w:rPr>
          <w:b/>
          <w:bCs/>
        </w:rPr>
      </w:pPr>
      <w:r w:rsidRPr="00390989">
        <w:rPr>
          <w:b/>
          <w:bCs/>
        </w:rPr>
        <w:t>Institutional Trajectory Mapping Assignment</w:t>
      </w:r>
    </w:p>
    <w:p w:rsidRPr="00390989" w:rsidR="00390989" w:rsidP="00390989" w:rsidRDefault="00390989" w14:paraId="5B0C1E7F" w14:textId="77777777">
      <w:pPr>
        <w:rPr>
          <w:b/>
          <w:bCs/>
        </w:rPr>
      </w:pPr>
      <w:r w:rsidRPr="00390989">
        <w:rPr>
          <w:b/>
          <w:bCs/>
        </w:rPr>
        <w:t>Purpose</w:t>
      </w:r>
    </w:p>
    <w:p w:rsidRPr="00390989" w:rsidR="00390989" w:rsidP="00390989" w:rsidRDefault="00390989" w14:paraId="7AFAE4F8" w14:textId="77777777">
      <w:pPr>
        <w:rPr>
          <w:b/>
          <w:bCs/>
        </w:rPr>
      </w:pPr>
      <w:r w:rsidRPr="00390989">
        <w:rPr>
          <w:b/>
          <w:bCs/>
        </w:rPr>
        <w:t>Why are we doing this assignment?</w:t>
      </w:r>
    </w:p>
    <w:p w:rsidRPr="00390989" w:rsidR="00390989" w:rsidP="00390989" w:rsidRDefault="00390989" w14:paraId="062F0172" w14:textId="77777777">
      <w:pPr>
        <w:numPr>
          <w:ilvl w:val="0"/>
          <w:numId w:val="1"/>
        </w:numPr>
      </w:pPr>
      <w:r w:rsidRPr="00390989">
        <w:t>Demonstrate how social institutions create different life experiences</w:t>
      </w:r>
    </w:p>
    <w:p w:rsidRPr="00390989" w:rsidR="00390989" w:rsidP="00390989" w:rsidRDefault="00390989" w14:paraId="545735EC" w14:textId="77777777">
      <w:pPr>
        <w:numPr>
          <w:ilvl w:val="0"/>
          <w:numId w:val="1"/>
        </w:numPr>
      </w:pPr>
      <w:r w:rsidRPr="00390989">
        <w:t>Illustrate the impact of social identity on life opportunities</w:t>
      </w:r>
    </w:p>
    <w:p w:rsidRPr="00390989" w:rsidR="00390989" w:rsidP="00390989" w:rsidRDefault="00390989" w14:paraId="30BC91D3" w14:textId="77777777">
      <w:pPr>
        <w:numPr>
          <w:ilvl w:val="0"/>
          <w:numId w:val="1"/>
        </w:numPr>
      </w:pPr>
      <w:r w:rsidRPr="00390989">
        <w:t>Develop critical analysis skills</w:t>
      </w:r>
    </w:p>
    <w:p w:rsidRPr="00390989" w:rsidR="00390989" w:rsidP="00390989" w:rsidRDefault="00390989" w14:paraId="4D33257E" w14:textId="77777777">
      <w:pPr>
        <w:numPr>
          <w:ilvl w:val="0"/>
          <w:numId w:val="1"/>
        </w:numPr>
      </w:pPr>
      <w:r w:rsidRPr="00390989">
        <w:t>Apply sociological concepts to real-world scenarios</w:t>
      </w:r>
    </w:p>
    <w:p w:rsidRPr="00390989" w:rsidR="00390989" w:rsidP="00390989" w:rsidRDefault="00390989" w14:paraId="3E322472" w14:textId="77777777">
      <w:pPr>
        <w:rPr>
          <w:b/>
          <w:bCs/>
        </w:rPr>
      </w:pPr>
      <w:r w:rsidRPr="00390989">
        <w:rPr>
          <w:b/>
          <w:bCs/>
        </w:rPr>
        <w:t>What will you learn?</w:t>
      </w:r>
    </w:p>
    <w:p w:rsidRPr="00390989" w:rsidR="00390989" w:rsidP="00390989" w:rsidRDefault="00390989" w14:paraId="24AD02CE" w14:textId="77777777">
      <w:r w:rsidRPr="00390989">
        <w:t>By completing this assignment, you will:</w:t>
      </w:r>
    </w:p>
    <w:p w:rsidRPr="00390989" w:rsidR="00390989" w:rsidP="00390989" w:rsidRDefault="00390989" w14:paraId="1C516710" w14:textId="77777777">
      <w:pPr>
        <w:numPr>
          <w:ilvl w:val="0"/>
          <w:numId w:val="2"/>
        </w:numPr>
      </w:pPr>
      <w:r w:rsidRPr="00390989">
        <w:t>Understand how social structures shape individual experiences</w:t>
      </w:r>
    </w:p>
    <w:p w:rsidRPr="00390989" w:rsidR="00390989" w:rsidP="00390989" w:rsidRDefault="00390989" w14:paraId="79EB9C90" w14:textId="77777777">
      <w:pPr>
        <w:numPr>
          <w:ilvl w:val="0"/>
          <w:numId w:val="2"/>
        </w:numPr>
      </w:pPr>
      <w:r w:rsidRPr="00390989">
        <w:t>Analyze institutional barriers and opportunities</w:t>
      </w:r>
    </w:p>
    <w:p w:rsidRPr="00390989" w:rsidR="00390989" w:rsidP="00390989" w:rsidRDefault="00390989" w14:paraId="5EE232A7" w14:textId="77777777">
      <w:pPr>
        <w:numPr>
          <w:ilvl w:val="0"/>
          <w:numId w:val="2"/>
        </w:numPr>
      </w:pPr>
      <w:r w:rsidRPr="00390989">
        <w:t>Develop empathy and sociological imagination</w:t>
      </w:r>
    </w:p>
    <w:p w:rsidRPr="00390989" w:rsidR="00390989" w:rsidP="00390989" w:rsidRDefault="00390989" w14:paraId="26BE11B4" w14:textId="77777777">
      <w:pPr>
        <w:numPr>
          <w:ilvl w:val="0"/>
          <w:numId w:val="2"/>
        </w:numPr>
      </w:pPr>
      <w:r w:rsidRPr="00390989">
        <w:t>Practice systems-level thinking about social inequalities</w:t>
      </w:r>
    </w:p>
    <w:p w:rsidRPr="00390989" w:rsidR="00390989" w:rsidP="00390989" w:rsidRDefault="00390989" w14:paraId="64B9E27B" w14:textId="77777777">
      <w:pPr>
        <w:rPr>
          <w:b/>
          <w:bCs/>
        </w:rPr>
      </w:pPr>
      <w:r w:rsidRPr="00390989">
        <w:rPr>
          <w:b/>
          <w:bCs/>
        </w:rPr>
        <w:t>Tasks</w:t>
      </w:r>
    </w:p>
    <w:p w:rsidRPr="00390989" w:rsidR="00390989" w:rsidP="00390989" w:rsidRDefault="00390989" w14:paraId="4A327C73" w14:textId="77777777">
      <w:pPr>
        <w:rPr>
          <w:b/>
          <w:bCs/>
        </w:rPr>
      </w:pPr>
      <w:r w:rsidRPr="00390989">
        <w:rPr>
          <w:b/>
          <w:bCs/>
        </w:rPr>
        <w:t>Detailed Assignment Requirements</w:t>
      </w:r>
    </w:p>
    <w:p w:rsidRPr="00390989" w:rsidR="00390989" w:rsidP="00390989" w:rsidRDefault="00390989" w14:paraId="0DDD139C" w14:textId="77777777">
      <w:pPr>
        <w:rPr>
          <w:b/>
          <w:bCs/>
        </w:rPr>
      </w:pPr>
      <w:r w:rsidRPr="00390989">
        <w:rPr>
          <w:b/>
          <w:bCs/>
        </w:rPr>
        <w:t>1. Identity Assignment</w:t>
      </w:r>
    </w:p>
    <w:p w:rsidRPr="00390989" w:rsidR="00390989" w:rsidP="00390989" w:rsidRDefault="00390989" w14:paraId="7545F440" w14:textId="77777777">
      <w:pPr>
        <w:numPr>
          <w:ilvl w:val="0"/>
          <w:numId w:val="3"/>
        </w:numPr>
      </w:pPr>
      <w:r w:rsidRPr="00390989">
        <w:t xml:space="preserve">You will be randomly assigned a social identity profile including: </w:t>
      </w:r>
    </w:p>
    <w:p w:rsidRPr="00390989" w:rsidR="00390989" w:rsidP="00390989" w:rsidRDefault="00390989" w14:paraId="17B83E61" w14:textId="77777777">
      <w:pPr>
        <w:numPr>
          <w:ilvl w:val="1"/>
          <w:numId w:val="3"/>
        </w:numPr>
      </w:pPr>
      <w:r w:rsidRPr="00390989">
        <w:t>Race/Ethnicity</w:t>
      </w:r>
    </w:p>
    <w:p w:rsidRPr="00390989" w:rsidR="00390989" w:rsidP="00390989" w:rsidRDefault="00390989" w14:paraId="123DBDEC" w14:textId="77777777">
      <w:pPr>
        <w:numPr>
          <w:ilvl w:val="1"/>
          <w:numId w:val="3"/>
        </w:numPr>
      </w:pPr>
      <w:r w:rsidRPr="00390989">
        <w:t>Social Class</w:t>
      </w:r>
    </w:p>
    <w:p w:rsidRPr="00390989" w:rsidR="00390989" w:rsidP="00390989" w:rsidRDefault="00390989" w14:paraId="65ABC06D" w14:textId="77777777">
      <w:pPr>
        <w:numPr>
          <w:ilvl w:val="1"/>
          <w:numId w:val="3"/>
        </w:numPr>
      </w:pPr>
      <w:r w:rsidRPr="00390989">
        <w:t>Gender</w:t>
      </w:r>
    </w:p>
    <w:p w:rsidRPr="00390989" w:rsidR="00390989" w:rsidP="00390989" w:rsidRDefault="00390989" w14:paraId="0902108F" w14:textId="77777777">
      <w:pPr>
        <w:numPr>
          <w:ilvl w:val="1"/>
          <w:numId w:val="3"/>
        </w:numPr>
      </w:pPr>
      <w:r w:rsidRPr="00390989">
        <w:t>Geographic Location</w:t>
      </w:r>
    </w:p>
    <w:p w:rsidRPr="00390989" w:rsidR="00390989" w:rsidP="00390989" w:rsidRDefault="00390989" w14:paraId="2F41F433" w14:textId="77777777">
      <w:pPr>
        <w:numPr>
          <w:ilvl w:val="1"/>
          <w:numId w:val="3"/>
        </w:numPr>
      </w:pPr>
      <w:r w:rsidRPr="00390989">
        <w:t>Family Background</w:t>
      </w:r>
    </w:p>
    <w:p w:rsidRPr="00390989" w:rsidR="00390989" w:rsidP="00390989" w:rsidRDefault="00390989" w14:paraId="10420F7D" w14:textId="77777777">
      <w:pPr>
        <w:rPr>
          <w:b/>
          <w:bCs/>
        </w:rPr>
      </w:pPr>
      <w:r w:rsidRPr="00390989">
        <w:rPr>
          <w:b/>
          <w:bCs/>
        </w:rPr>
        <w:t>2. Life Trajectory Mapping</w:t>
      </w:r>
    </w:p>
    <w:p w:rsidRPr="00390989" w:rsidR="00390989" w:rsidP="00390989" w:rsidRDefault="00390989" w14:paraId="5158E269" w14:textId="77777777">
      <w:r w:rsidRPr="00390989">
        <w:lastRenderedPageBreak/>
        <w:t>Create a visual and written representation of a life trajectory tracking:</w:t>
      </w:r>
    </w:p>
    <w:p w:rsidRPr="00390989" w:rsidR="00390989" w:rsidP="00390989" w:rsidRDefault="00390989" w14:paraId="59F2B23B" w14:textId="77777777">
      <w:pPr>
        <w:numPr>
          <w:ilvl w:val="0"/>
          <w:numId w:val="4"/>
        </w:numPr>
      </w:pPr>
      <w:r w:rsidRPr="00390989">
        <w:t>Educational opportunities</w:t>
      </w:r>
    </w:p>
    <w:p w:rsidRPr="00390989" w:rsidR="00390989" w:rsidP="00390989" w:rsidRDefault="00390989" w14:paraId="4EAC6457" w14:textId="77777777">
      <w:pPr>
        <w:numPr>
          <w:ilvl w:val="0"/>
          <w:numId w:val="4"/>
        </w:numPr>
      </w:pPr>
      <w:r w:rsidRPr="00390989">
        <w:t>Employment possibilities</w:t>
      </w:r>
    </w:p>
    <w:p w:rsidRPr="00390989" w:rsidR="00390989" w:rsidP="00390989" w:rsidRDefault="00390989" w14:paraId="46922E74" w14:textId="77777777">
      <w:pPr>
        <w:numPr>
          <w:ilvl w:val="0"/>
          <w:numId w:val="4"/>
        </w:numPr>
      </w:pPr>
      <w:r w:rsidRPr="00390989">
        <w:t>Healthcare access</w:t>
      </w:r>
    </w:p>
    <w:p w:rsidRPr="00390989" w:rsidR="00390989" w:rsidP="00390989" w:rsidRDefault="00390989" w14:paraId="710CF19A" w14:textId="77777777">
      <w:pPr>
        <w:numPr>
          <w:ilvl w:val="0"/>
          <w:numId w:val="4"/>
        </w:numPr>
      </w:pPr>
      <w:r w:rsidRPr="00390989">
        <w:t>Family formation</w:t>
      </w:r>
    </w:p>
    <w:p w:rsidRPr="00390989" w:rsidR="00390989" w:rsidP="00390989" w:rsidRDefault="00390989" w14:paraId="189D9C81" w14:textId="77777777">
      <w:pPr>
        <w:numPr>
          <w:ilvl w:val="0"/>
          <w:numId w:val="4"/>
        </w:numPr>
      </w:pPr>
      <w:r w:rsidRPr="00390989">
        <w:t>Community involvement</w:t>
      </w:r>
    </w:p>
    <w:p w:rsidRPr="00390989" w:rsidR="00390989" w:rsidP="00390989" w:rsidRDefault="00390989" w14:paraId="7189C891" w14:textId="77777777">
      <w:pPr>
        <w:numPr>
          <w:ilvl w:val="0"/>
          <w:numId w:val="4"/>
        </w:numPr>
      </w:pPr>
      <w:r w:rsidRPr="00390989">
        <w:t>Potential economic mobility</w:t>
      </w:r>
    </w:p>
    <w:p w:rsidRPr="00390989" w:rsidR="00390989" w:rsidP="00390989" w:rsidRDefault="00390989" w14:paraId="4DE05C5C" w14:textId="77777777">
      <w:pPr>
        <w:rPr>
          <w:b/>
          <w:bCs/>
        </w:rPr>
      </w:pPr>
      <w:r w:rsidRPr="00390989">
        <w:rPr>
          <w:b/>
          <w:bCs/>
        </w:rPr>
        <w:t>3. Analytical Components</w:t>
      </w:r>
    </w:p>
    <w:p w:rsidRPr="00390989" w:rsidR="00390989" w:rsidP="00390989" w:rsidRDefault="00390989" w14:paraId="33440EAA" w14:textId="77777777">
      <w:r w:rsidRPr="00390989">
        <w:t>For each life stage, analyze:</w:t>
      </w:r>
    </w:p>
    <w:p w:rsidRPr="00390989" w:rsidR="00390989" w:rsidP="00390989" w:rsidRDefault="00390989" w14:paraId="54F3500C" w14:textId="77777777">
      <w:pPr>
        <w:numPr>
          <w:ilvl w:val="0"/>
          <w:numId w:val="5"/>
        </w:numPr>
      </w:pPr>
      <w:r w:rsidRPr="00390989">
        <w:t>Institutional influences</w:t>
      </w:r>
    </w:p>
    <w:p w:rsidRPr="00390989" w:rsidR="00390989" w:rsidP="00390989" w:rsidRDefault="00390989" w14:paraId="1552B05B" w14:textId="77777777">
      <w:pPr>
        <w:numPr>
          <w:ilvl w:val="0"/>
          <w:numId w:val="5"/>
        </w:numPr>
      </w:pPr>
      <w:r w:rsidRPr="00390989">
        <w:t>Potential barriers and opportunities</w:t>
      </w:r>
    </w:p>
    <w:p w:rsidRPr="00390989" w:rsidR="00390989" w:rsidP="00390989" w:rsidRDefault="00390989" w14:paraId="20445E4A" w14:textId="77777777">
      <w:pPr>
        <w:numPr>
          <w:ilvl w:val="0"/>
          <w:numId w:val="5"/>
        </w:numPr>
      </w:pPr>
      <w:r w:rsidRPr="00390989">
        <w:t>How social identity impacts life choices</w:t>
      </w:r>
    </w:p>
    <w:p w:rsidRPr="00390989" w:rsidR="00390989" w:rsidP="00390989" w:rsidRDefault="00390989" w14:paraId="79E1FE71" w14:textId="77777777">
      <w:pPr>
        <w:numPr>
          <w:ilvl w:val="0"/>
          <w:numId w:val="5"/>
        </w:numPr>
      </w:pPr>
      <w:r w:rsidRPr="00390989">
        <w:t>Systemic advantages or disadvantages</w:t>
      </w:r>
    </w:p>
    <w:p w:rsidRPr="00390989" w:rsidR="00390989" w:rsidP="00390989" w:rsidRDefault="00390989" w14:paraId="6DEB32C7" w14:textId="77777777">
      <w:pPr>
        <w:rPr>
          <w:b/>
          <w:bCs/>
        </w:rPr>
      </w:pPr>
      <w:r w:rsidRPr="00390989">
        <w:rPr>
          <w:b/>
          <w:bCs/>
        </w:rPr>
        <w:t>4. Theoretical Integration</w:t>
      </w:r>
    </w:p>
    <w:p w:rsidRPr="00390989" w:rsidR="00390989" w:rsidP="00390989" w:rsidRDefault="00390989" w14:paraId="7307F4B3" w14:textId="77777777">
      <w:pPr>
        <w:numPr>
          <w:ilvl w:val="0"/>
          <w:numId w:val="6"/>
        </w:numPr>
      </w:pPr>
      <w:r w:rsidRPr="00390989">
        <w:t>Apply at least 3 sociological concepts from course materials</w:t>
      </w:r>
    </w:p>
    <w:p w:rsidRPr="00390989" w:rsidR="00390989" w:rsidP="00390989" w:rsidRDefault="00390989" w14:paraId="13437356" w14:textId="77777777">
      <w:pPr>
        <w:numPr>
          <w:ilvl w:val="0"/>
          <w:numId w:val="6"/>
        </w:numPr>
      </w:pPr>
      <w:r w:rsidRPr="00390989">
        <w:t xml:space="preserve">Demonstrate understanding of: </w:t>
      </w:r>
    </w:p>
    <w:p w:rsidRPr="00390989" w:rsidR="00390989" w:rsidP="00390989" w:rsidRDefault="00390989" w14:paraId="1DAC6AE8" w14:textId="77777777">
      <w:pPr>
        <w:numPr>
          <w:ilvl w:val="1"/>
          <w:numId w:val="6"/>
        </w:numPr>
      </w:pPr>
      <w:r w:rsidRPr="00390989">
        <w:t>Social stratification</w:t>
      </w:r>
    </w:p>
    <w:p w:rsidRPr="00390989" w:rsidR="00390989" w:rsidP="00390989" w:rsidRDefault="00390989" w14:paraId="7A8E16C0" w14:textId="77777777">
      <w:pPr>
        <w:numPr>
          <w:ilvl w:val="1"/>
          <w:numId w:val="6"/>
        </w:numPr>
      </w:pPr>
      <w:r w:rsidRPr="00390989">
        <w:t>Institutional discrimination</w:t>
      </w:r>
    </w:p>
    <w:p w:rsidRPr="00390989" w:rsidR="00390989" w:rsidP="00390989" w:rsidRDefault="00390989" w14:paraId="380BC71A" w14:textId="77777777">
      <w:pPr>
        <w:numPr>
          <w:ilvl w:val="1"/>
          <w:numId w:val="6"/>
        </w:numPr>
      </w:pPr>
      <w:r w:rsidRPr="00390989">
        <w:t>Intersectionality</w:t>
      </w:r>
    </w:p>
    <w:p w:rsidRPr="00390989" w:rsidR="00390989" w:rsidP="00390989" w:rsidRDefault="00390989" w14:paraId="36E1F3F5" w14:textId="77777777">
      <w:pPr>
        <w:rPr>
          <w:b/>
          <w:bCs/>
        </w:rPr>
      </w:pPr>
      <w:r w:rsidRPr="00390989">
        <w:rPr>
          <w:b/>
          <w:bCs/>
        </w:rPr>
        <w:t>5. Visualization Requirements</w:t>
      </w:r>
    </w:p>
    <w:p w:rsidRPr="00390989" w:rsidR="00390989" w:rsidP="00390989" w:rsidRDefault="00390989" w14:paraId="1558CABC" w14:textId="77777777">
      <w:pPr>
        <w:numPr>
          <w:ilvl w:val="0"/>
          <w:numId w:val="7"/>
        </w:numPr>
      </w:pPr>
      <w:r w:rsidRPr="00390989">
        <w:t>Create a visual life trajectory map</w:t>
      </w:r>
    </w:p>
    <w:p w:rsidRPr="00390989" w:rsidR="00390989" w:rsidP="00390989" w:rsidRDefault="00390989" w14:paraId="0A6641C7" w14:textId="77777777">
      <w:pPr>
        <w:numPr>
          <w:ilvl w:val="0"/>
          <w:numId w:val="7"/>
        </w:numPr>
      </w:pPr>
      <w:r w:rsidRPr="00390989">
        <w:t>Use color-coding or graphical elements</w:t>
      </w:r>
    </w:p>
    <w:p w:rsidRPr="00390989" w:rsidR="00390989" w:rsidP="00390989" w:rsidRDefault="00390989" w14:paraId="0FF61A9B" w14:textId="77777777">
      <w:pPr>
        <w:numPr>
          <w:ilvl w:val="0"/>
          <w:numId w:val="7"/>
        </w:numPr>
      </w:pPr>
      <w:r w:rsidRPr="00390989">
        <w:t>Include written explanations</w:t>
      </w:r>
    </w:p>
    <w:p w:rsidRPr="00390989" w:rsidR="00390989" w:rsidP="00390989" w:rsidRDefault="00390989" w14:paraId="6F675F55" w14:textId="77777777">
      <w:pPr>
        <w:numPr>
          <w:ilvl w:val="0"/>
          <w:numId w:val="7"/>
        </w:numPr>
      </w:pPr>
      <w:r w:rsidRPr="00390989">
        <w:t>Show key decision points and institutional interactions</w:t>
      </w:r>
    </w:p>
    <w:p w:rsidRPr="00390989" w:rsidR="00390989" w:rsidP="00390989" w:rsidRDefault="00390989" w14:paraId="6BC13477" w14:textId="77777777">
      <w:pPr>
        <w:rPr>
          <w:b/>
          <w:bCs/>
        </w:rPr>
      </w:pPr>
      <w:r w:rsidRPr="00390989">
        <w:rPr>
          <w:b/>
          <w:bCs/>
        </w:rPr>
        <w:t>Criteria for Success</w:t>
      </w:r>
    </w:p>
    <w:p w:rsidRPr="00390989" w:rsidR="00390989" w:rsidP="00390989" w:rsidRDefault="00390989" w14:paraId="6E06AB58" w14:textId="77777777">
      <w:pPr>
        <w:rPr>
          <w:b/>
          <w:bCs/>
        </w:rPr>
      </w:pPr>
      <w:r w:rsidRPr="00390989">
        <w:rPr>
          <w:b/>
          <w:bCs/>
        </w:rPr>
        <w:t>How will your work be evaluated?</w:t>
      </w:r>
    </w:p>
    <w:p w:rsidRPr="00390989" w:rsidR="00390989" w:rsidP="00390989" w:rsidRDefault="00390989" w14:paraId="10E84163" w14:textId="77777777">
      <w:pPr>
        <w:rPr>
          <w:b/>
          <w:bCs/>
        </w:rPr>
      </w:pPr>
      <w:r w:rsidRPr="00390989">
        <w:rPr>
          <w:b/>
          <w:bCs/>
        </w:rPr>
        <w:lastRenderedPageBreak/>
        <w:t>Institutional Analysis (30 points)</w:t>
      </w:r>
    </w:p>
    <w:p w:rsidRPr="00390989" w:rsidR="00390989" w:rsidP="00390989" w:rsidRDefault="00390989" w14:paraId="39213487" w14:textId="77777777">
      <w:pPr>
        <w:numPr>
          <w:ilvl w:val="0"/>
          <w:numId w:val="8"/>
        </w:numPr>
      </w:pPr>
      <w:r w:rsidRPr="00390989">
        <w:t>Depth of institutional impact exploration</w:t>
      </w:r>
    </w:p>
    <w:p w:rsidRPr="00390989" w:rsidR="00390989" w:rsidP="00390989" w:rsidRDefault="00390989" w14:paraId="49E8F669" w14:textId="77777777">
      <w:pPr>
        <w:numPr>
          <w:ilvl w:val="0"/>
          <w:numId w:val="8"/>
        </w:numPr>
      </w:pPr>
      <w:r w:rsidRPr="00390989">
        <w:t>Specific, nuanced examples</w:t>
      </w:r>
    </w:p>
    <w:p w:rsidRPr="00390989" w:rsidR="00390989" w:rsidP="00390989" w:rsidRDefault="00390989" w14:paraId="0941EC0B" w14:textId="77777777">
      <w:pPr>
        <w:numPr>
          <w:ilvl w:val="0"/>
          <w:numId w:val="8"/>
        </w:numPr>
      </w:pPr>
      <w:r w:rsidRPr="00390989">
        <w:t>Comprehensive institutional coverage</w:t>
      </w:r>
    </w:p>
    <w:p w:rsidRPr="00390989" w:rsidR="00390989" w:rsidP="00390989" w:rsidRDefault="00390989" w14:paraId="410929ED" w14:textId="77777777">
      <w:pPr>
        <w:rPr>
          <w:b/>
          <w:bCs/>
        </w:rPr>
      </w:pPr>
      <w:r w:rsidRPr="00390989">
        <w:rPr>
          <w:b/>
          <w:bCs/>
        </w:rPr>
        <w:t>Critical Reflection (25 points)</w:t>
      </w:r>
    </w:p>
    <w:p w:rsidRPr="00390989" w:rsidR="00390989" w:rsidP="00390989" w:rsidRDefault="00390989" w14:paraId="179A5153" w14:textId="77777777">
      <w:pPr>
        <w:numPr>
          <w:ilvl w:val="0"/>
          <w:numId w:val="9"/>
        </w:numPr>
      </w:pPr>
      <w:r w:rsidRPr="00390989">
        <w:t>Insightful analysis of social identity effects</w:t>
      </w:r>
    </w:p>
    <w:p w:rsidRPr="00390989" w:rsidR="00390989" w:rsidP="00390989" w:rsidRDefault="00390989" w14:paraId="162EAA08" w14:textId="77777777">
      <w:pPr>
        <w:numPr>
          <w:ilvl w:val="0"/>
          <w:numId w:val="9"/>
        </w:numPr>
      </w:pPr>
      <w:r w:rsidRPr="00390989">
        <w:t>Awareness of systemic influences</w:t>
      </w:r>
    </w:p>
    <w:p w:rsidRPr="00390989" w:rsidR="00390989" w:rsidP="00390989" w:rsidRDefault="00390989" w14:paraId="173DB652" w14:textId="77777777">
      <w:pPr>
        <w:numPr>
          <w:ilvl w:val="0"/>
          <w:numId w:val="9"/>
        </w:numPr>
      </w:pPr>
      <w:r w:rsidRPr="00390989">
        <w:t>Nuanced understanding of structural constraints</w:t>
      </w:r>
    </w:p>
    <w:p w:rsidRPr="00390989" w:rsidR="00390989" w:rsidP="00390989" w:rsidRDefault="00390989" w14:paraId="35883138" w14:textId="77777777">
      <w:pPr>
        <w:rPr>
          <w:b/>
          <w:bCs/>
        </w:rPr>
      </w:pPr>
      <w:r w:rsidRPr="00390989">
        <w:rPr>
          <w:b/>
          <w:bCs/>
        </w:rPr>
        <w:t>Theoretical Application (20 points)</w:t>
      </w:r>
    </w:p>
    <w:p w:rsidRPr="00390989" w:rsidR="00390989" w:rsidP="00390989" w:rsidRDefault="00390989" w14:paraId="44D50B7C" w14:textId="77777777">
      <w:pPr>
        <w:numPr>
          <w:ilvl w:val="0"/>
          <w:numId w:val="10"/>
        </w:numPr>
      </w:pPr>
      <w:r w:rsidRPr="00390989">
        <w:t>Sophisticated use of sociological concepts</w:t>
      </w:r>
    </w:p>
    <w:p w:rsidRPr="00390989" w:rsidR="00390989" w:rsidP="00390989" w:rsidRDefault="00390989" w14:paraId="3C265B3B" w14:textId="77777777">
      <w:pPr>
        <w:numPr>
          <w:ilvl w:val="0"/>
          <w:numId w:val="10"/>
        </w:numPr>
      </w:pPr>
      <w:r w:rsidRPr="00390989">
        <w:t>Clear theoretical connections</w:t>
      </w:r>
    </w:p>
    <w:p w:rsidRPr="00390989" w:rsidR="00390989" w:rsidP="00390989" w:rsidRDefault="00390989" w14:paraId="2686AF57" w14:textId="77777777">
      <w:pPr>
        <w:numPr>
          <w:ilvl w:val="0"/>
          <w:numId w:val="10"/>
        </w:numPr>
      </w:pPr>
      <w:r w:rsidRPr="00390989">
        <w:t>Accurate interpretation of course frameworks</w:t>
      </w:r>
    </w:p>
    <w:p w:rsidRPr="00390989" w:rsidR="00390989" w:rsidP="00390989" w:rsidRDefault="00390989" w14:paraId="18016C55" w14:textId="77777777">
      <w:pPr>
        <w:rPr>
          <w:b/>
          <w:bCs/>
        </w:rPr>
      </w:pPr>
      <w:r w:rsidRPr="00390989">
        <w:rPr>
          <w:b/>
          <w:bCs/>
        </w:rPr>
        <w:t>Visualization Quality (15 points)</w:t>
      </w:r>
    </w:p>
    <w:p w:rsidRPr="00390989" w:rsidR="00390989" w:rsidP="00390989" w:rsidRDefault="00390989" w14:paraId="09A5B68C" w14:textId="77777777">
      <w:pPr>
        <w:numPr>
          <w:ilvl w:val="0"/>
          <w:numId w:val="11"/>
        </w:numPr>
      </w:pPr>
      <w:r w:rsidRPr="00390989">
        <w:t>Clear, informative visual representation</w:t>
      </w:r>
    </w:p>
    <w:p w:rsidRPr="00390989" w:rsidR="00390989" w:rsidP="00390989" w:rsidRDefault="00390989" w14:paraId="3558DF25" w14:textId="77777777">
      <w:pPr>
        <w:numPr>
          <w:ilvl w:val="0"/>
          <w:numId w:val="11"/>
        </w:numPr>
      </w:pPr>
      <w:r w:rsidRPr="00390989">
        <w:t>Creative approach to mapping</w:t>
      </w:r>
    </w:p>
    <w:p w:rsidRPr="00390989" w:rsidR="00390989" w:rsidP="00390989" w:rsidRDefault="00390989" w14:paraId="2D755074" w14:textId="77777777">
      <w:pPr>
        <w:numPr>
          <w:ilvl w:val="0"/>
          <w:numId w:val="11"/>
        </w:numPr>
      </w:pPr>
      <w:r w:rsidRPr="00390989">
        <w:t>Logical flow of life trajectory</w:t>
      </w:r>
    </w:p>
    <w:p w:rsidRPr="00390989" w:rsidR="00390989" w:rsidP="00390989" w:rsidRDefault="00390989" w14:paraId="089C4CF5" w14:textId="77777777">
      <w:pPr>
        <w:rPr>
          <w:b/>
          <w:bCs/>
        </w:rPr>
      </w:pPr>
      <w:r w:rsidRPr="00390989">
        <w:rPr>
          <w:b/>
          <w:bCs/>
        </w:rPr>
        <w:t>Writing and Explanation (10 points)</w:t>
      </w:r>
    </w:p>
    <w:p w:rsidRPr="00390989" w:rsidR="00390989" w:rsidP="00390989" w:rsidRDefault="00390989" w14:paraId="6F410C2C" w14:textId="77777777">
      <w:pPr>
        <w:numPr>
          <w:ilvl w:val="0"/>
          <w:numId w:val="12"/>
        </w:numPr>
      </w:pPr>
      <w:r w:rsidRPr="00390989">
        <w:t>Clear analytical writing</w:t>
      </w:r>
    </w:p>
    <w:p w:rsidRPr="00390989" w:rsidR="00390989" w:rsidP="00390989" w:rsidRDefault="00390989" w14:paraId="2D7CE487" w14:textId="77777777">
      <w:pPr>
        <w:numPr>
          <w:ilvl w:val="0"/>
          <w:numId w:val="12"/>
        </w:numPr>
      </w:pPr>
      <w:r w:rsidRPr="00390989">
        <w:t>Proper academic formatting</w:t>
      </w:r>
    </w:p>
    <w:p w:rsidRPr="00390989" w:rsidR="00390989" w:rsidP="00390989" w:rsidRDefault="00390989" w14:paraId="2B57E24A" w14:textId="77777777">
      <w:pPr>
        <w:numPr>
          <w:ilvl w:val="0"/>
          <w:numId w:val="12"/>
        </w:numPr>
      </w:pPr>
      <w:r w:rsidRPr="00390989">
        <w:t>Coherent explanation of trajectory</w:t>
      </w:r>
    </w:p>
    <w:p w:rsidRPr="00390989" w:rsidR="00390989" w:rsidP="00390989" w:rsidRDefault="00390989" w14:paraId="65910327" w14:textId="77777777">
      <w:pPr>
        <w:rPr>
          <w:b/>
          <w:bCs/>
        </w:rPr>
      </w:pPr>
      <w:r w:rsidRPr="00390989">
        <w:rPr>
          <w:b/>
          <w:bCs/>
        </w:rPr>
        <w:t>Grading Scale</w:t>
      </w:r>
    </w:p>
    <w:p w:rsidRPr="00390989" w:rsidR="00390989" w:rsidP="00390989" w:rsidRDefault="00390989" w14:paraId="0732D9F2" w14:textId="77777777">
      <w:pPr>
        <w:numPr>
          <w:ilvl w:val="0"/>
          <w:numId w:val="13"/>
        </w:numPr>
      </w:pPr>
      <w:r w:rsidRPr="00390989">
        <w:t>A: 90-100 points</w:t>
      </w:r>
    </w:p>
    <w:p w:rsidRPr="00390989" w:rsidR="00390989" w:rsidP="00390989" w:rsidRDefault="00390989" w14:paraId="44DFC62C" w14:textId="77777777">
      <w:pPr>
        <w:numPr>
          <w:ilvl w:val="0"/>
          <w:numId w:val="13"/>
        </w:numPr>
      </w:pPr>
      <w:r w:rsidRPr="00390989">
        <w:t>B: 80-89 points</w:t>
      </w:r>
    </w:p>
    <w:p w:rsidRPr="00390989" w:rsidR="00390989" w:rsidP="00390989" w:rsidRDefault="00390989" w14:paraId="57C254BC" w14:textId="77777777">
      <w:pPr>
        <w:numPr>
          <w:ilvl w:val="0"/>
          <w:numId w:val="13"/>
        </w:numPr>
      </w:pPr>
      <w:r w:rsidRPr="00390989">
        <w:t>C: 70-79 points</w:t>
      </w:r>
    </w:p>
    <w:p w:rsidRPr="00390989" w:rsidR="00390989" w:rsidP="00390989" w:rsidRDefault="00390989" w14:paraId="55398677" w14:textId="77777777">
      <w:pPr>
        <w:numPr>
          <w:ilvl w:val="0"/>
          <w:numId w:val="13"/>
        </w:numPr>
      </w:pPr>
      <w:r w:rsidRPr="00390989">
        <w:t>D: 60-69 points</w:t>
      </w:r>
    </w:p>
    <w:p w:rsidRPr="00390989" w:rsidR="00390989" w:rsidP="00390989" w:rsidRDefault="00390989" w14:paraId="1AE858BA" w14:textId="77777777">
      <w:pPr>
        <w:numPr>
          <w:ilvl w:val="0"/>
          <w:numId w:val="13"/>
        </w:numPr>
      </w:pPr>
      <w:r w:rsidRPr="00390989">
        <w:t>F: 0-59 points</w:t>
      </w:r>
    </w:p>
    <w:p w:rsidRPr="00390989" w:rsidR="00390989" w:rsidP="00390989" w:rsidRDefault="00390989" w14:paraId="5EA094B6" w14:textId="77777777">
      <w:pPr>
        <w:rPr>
          <w:b/>
          <w:bCs/>
        </w:rPr>
      </w:pPr>
      <w:r w:rsidRPr="00390989">
        <w:rPr>
          <w:b/>
          <w:bCs/>
        </w:rPr>
        <w:lastRenderedPageBreak/>
        <w:t>Potential Challenges</w:t>
      </w:r>
    </w:p>
    <w:p w:rsidRPr="00390989" w:rsidR="00390989" w:rsidP="00390989" w:rsidRDefault="00390989" w14:paraId="5175EC59" w14:textId="77777777">
      <w:pPr>
        <w:numPr>
          <w:ilvl w:val="0"/>
          <w:numId w:val="14"/>
        </w:numPr>
      </w:pPr>
      <w:r w:rsidRPr="00390989">
        <w:t>Avoid stereotyping</w:t>
      </w:r>
    </w:p>
    <w:p w:rsidRPr="00390989" w:rsidR="00390989" w:rsidP="00390989" w:rsidRDefault="00390989" w14:paraId="33F8F131" w14:textId="77777777">
      <w:pPr>
        <w:numPr>
          <w:ilvl w:val="0"/>
          <w:numId w:val="14"/>
        </w:numPr>
      </w:pPr>
      <w:r w:rsidRPr="00390989">
        <w:t>Go beyond surface-level descriptions</w:t>
      </w:r>
    </w:p>
    <w:p w:rsidRPr="00390989" w:rsidR="00390989" w:rsidP="00390989" w:rsidRDefault="00390989" w14:paraId="7049BCFD" w14:textId="77777777">
      <w:pPr>
        <w:numPr>
          <w:ilvl w:val="0"/>
          <w:numId w:val="14"/>
        </w:numPr>
      </w:pPr>
      <w:r w:rsidRPr="00390989">
        <w:t>Think critically about institutional interactions</w:t>
      </w:r>
    </w:p>
    <w:p w:rsidRPr="00390989" w:rsidR="00390989" w:rsidP="00390989" w:rsidRDefault="00390989" w14:paraId="57E42E18" w14:textId="77777777">
      <w:pPr>
        <w:numPr>
          <w:ilvl w:val="0"/>
          <w:numId w:val="14"/>
        </w:numPr>
      </w:pPr>
      <w:r w:rsidRPr="00390989">
        <w:t>Maintain academic rigor while exploring personal narratives</w:t>
      </w:r>
    </w:p>
    <w:p w:rsidRPr="00390989" w:rsidR="00390989" w:rsidP="00390989" w:rsidRDefault="00390989" w14:paraId="67C9360B" w14:textId="77777777">
      <w:pPr>
        <w:rPr>
          <w:b/>
          <w:bCs/>
        </w:rPr>
      </w:pPr>
      <w:r w:rsidRPr="00390989">
        <w:rPr>
          <w:b/>
          <w:bCs/>
        </w:rPr>
        <w:t>Resources</w:t>
      </w:r>
    </w:p>
    <w:p w:rsidRPr="00390989" w:rsidR="00390989" w:rsidP="00390989" w:rsidRDefault="00390989" w14:paraId="2D2B3058" w14:textId="77777777">
      <w:pPr>
        <w:numPr>
          <w:ilvl w:val="0"/>
          <w:numId w:val="15"/>
        </w:numPr>
      </w:pPr>
      <w:r w:rsidRPr="00390989">
        <w:t>Course textbook</w:t>
      </w:r>
    </w:p>
    <w:p w:rsidRPr="00390989" w:rsidR="00390989" w:rsidP="00390989" w:rsidRDefault="00390989" w14:paraId="6CEA6C78" w14:textId="77777777">
      <w:pPr>
        <w:numPr>
          <w:ilvl w:val="0"/>
          <w:numId w:val="15"/>
        </w:numPr>
      </w:pPr>
      <w:r w:rsidRPr="00390989">
        <w:t>Lecture notes</w:t>
      </w:r>
    </w:p>
    <w:p w:rsidRPr="00390989" w:rsidR="00390989" w:rsidP="00390989" w:rsidRDefault="00390989" w14:paraId="785022E3" w14:textId="77777777">
      <w:pPr>
        <w:numPr>
          <w:ilvl w:val="0"/>
          <w:numId w:val="15"/>
        </w:numPr>
      </w:pPr>
      <w:r w:rsidRPr="00390989">
        <w:t>Recommended readings on social stratification</w:t>
      </w:r>
    </w:p>
    <w:p w:rsidRPr="00390989" w:rsidR="00390989" w:rsidP="00390989" w:rsidRDefault="00390989" w14:paraId="355762DD" w14:textId="77777777">
      <w:pPr>
        <w:numPr>
          <w:ilvl w:val="0"/>
          <w:numId w:val="15"/>
        </w:numPr>
      </w:pPr>
      <w:r w:rsidRPr="00390989">
        <w:t>Office hours for additional guidance</w:t>
      </w:r>
    </w:p>
    <w:p w:rsidRPr="00390989" w:rsidR="00390989" w:rsidP="00390989" w:rsidRDefault="00390989" w14:paraId="7478909F" w14:textId="77777777">
      <w:pPr>
        <w:rPr>
          <w:b/>
          <w:bCs/>
        </w:rPr>
      </w:pPr>
      <w:r w:rsidRPr="00390989">
        <w:rPr>
          <w:b/>
          <w:bCs/>
        </w:rPr>
        <w:t>Submission Details</w:t>
      </w:r>
    </w:p>
    <w:p w:rsidRPr="00390989" w:rsidR="00390989" w:rsidP="00390989" w:rsidRDefault="00390989" w14:paraId="505129E2" w14:textId="77777777">
      <w:pPr>
        <w:numPr>
          <w:ilvl w:val="0"/>
          <w:numId w:val="16"/>
        </w:numPr>
      </w:pPr>
      <w:r w:rsidRPr="00390989">
        <w:t>Length: 4-5 pages + visual trajectory map</w:t>
      </w:r>
    </w:p>
    <w:p w:rsidRPr="00390989" w:rsidR="00390989" w:rsidP="00390989" w:rsidRDefault="00390989" w14:paraId="54C0A256" w14:textId="77777777">
      <w:pPr>
        <w:numPr>
          <w:ilvl w:val="0"/>
          <w:numId w:val="16"/>
        </w:numPr>
      </w:pPr>
      <w:r w:rsidRPr="00390989">
        <w:t>Due Date: [Instructor to specify]</w:t>
      </w:r>
    </w:p>
    <w:p w:rsidRPr="00390989" w:rsidR="00390989" w:rsidP="00390989" w:rsidRDefault="00390989" w14:paraId="7D2091E8" w14:textId="77777777">
      <w:pPr>
        <w:numPr>
          <w:ilvl w:val="0"/>
          <w:numId w:val="16"/>
        </w:numPr>
      </w:pPr>
      <w:r w:rsidRPr="00390989">
        <w:t>Submission Method: [Course platform]</w:t>
      </w:r>
    </w:p>
    <w:p w:rsidRPr="00390989" w:rsidR="00390989" w:rsidP="00390989" w:rsidRDefault="00390989" w14:paraId="658A7B39" w14:textId="77777777">
      <w:pPr>
        <w:numPr>
          <w:ilvl w:val="0"/>
          <w:numId w:val="16"/>
        </w:numPr>
      </w:pPr>
      <w:r w:rsidRPr="00390989">
        <w:t>Late Policy: [Instructor to specify]</w:t>
      </w:r>
    </w:p>
    <w:p w:rsidRPr="00390989" w:rsidR="00390989" w:rsidP="00390989" w:rsidRDefault="00390989" w14:paraId="0CA622FC" w14:textId="77777777">
      <w:pPr>
        <w:rPr>
          <w:b/>
          <w:bCs/>
        </w:rPr>
      </w:pPr>
      <w:r w:rsidRPr="00390989">
        <w:rPr>
          <w:b/>
          <w:bCs/>
        </w:rPr>
        <w:t>Ethical Considerations</w:t>
      </w:r>
    </w:p>
    <w:p w:rsidRPr="00390989" w:rsidR="00390989" w:rsidP="00390989" w:rsidRDefault="00390989" w14:paraId="5C98D8E3" w14:textId="77777777">
      <w:pPr>
        <w:numPr>
          <w:ilvl w:val="0"/>
          <w:numId w:val="17"/>
        </w:numPr>
      </w:pPr>
      <w:r w:rsidRPr="00390989">
        <w:t>Approach the assignment with empathy</w:t>
      </w:r>
    </w:p>
    <w:p w:rsidRPr="00390989" w:rsidR="00390989" w:rsidP="00390989" w:rsidRDefault="00390989" w14:paraId="6EC57745" w14:textId="77777777">
      <w:pPr>
        <w:numPr>
          <w:ilvl w:val="0"/>
          <w:numId w:val="17"/>
        </w:numPr>
      </w:pPr>
      <w:r w:rsidRPr="00390989">
        <w:t>Recognize the complexity of individual experiences</w:t>
      </w:r>
    </w:p>
    <w:p w:rsidRPr="00390989" w:rsidR="00390989" w:rsidP="00390989" w:rsidRDefault="00390989" w14:paraId="287D871B" w14:textId="77777777">
      <w:pPr>
        <w:numPr>
          <w:ilvl w:val="0"/>
          <w:numId w:val="17"/>
        </w:numPr>
      </w:pPr>
      <w:r w:rsidRPr="00390989">
        <w:t>Avoid oversimplification of social experiences</w:t>
      </w:r>
    </w:p>
    <w:p w:rsidRPr="00390989" w:rsidR="00390989" w:rsidP="00390989" w:rsidRDefault="00390989" w14:paraId="72B4E628" w14:textId="77777777">
      <w:pPr>
        <w:numPr>
          <w:ilvl w:val="0"/>
          <w:numId w:val="17"/>
        </w:numPr>
      </w:pPr>
      <w:r w:rsidRPr="00390989">
        <w:t>Maintain academic objectivity</w:t>
      </w:r>
    </w:p>
    <w:p w:rsidR="00390989" w:rsidRDefault="00390989" w14:paraId="7B215667" w14:textId="77777777"/>
    <w:sectPr w:rsidR="0039098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D9A"/>
    <w:multiLevelType w:val="multilevel"/>
    <w:tmpl w:val="8E0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3E1F8F"/>
    <w:multiLevelType w:val="multilevel"/>
    <w:tmpl w:val="ACB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22223C"/>
    <w:multiLevelType w:val="multilevel"/>
    <w:tmpl w:val="FDF0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BB4887"/>
    <w:multiLevelType w:val="multilevel"/>
    <w:tmpl w:val="49C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4F5075C"/>
    <w:multiLevelType w:val="multilevel"/>
    <w:tmpl w:val="03AA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0C445C"/>
    <w:multiLevelType w:val="multilevel"/>
    <w:tmpl w:val="74F0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9501706"/>
    <w:multiLevelType w:val="multilevel"/>
    <w:tmpl w:val="D9C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5D73E7"/>
    <w:multiLevelType w:val="multilevel"/>
    <w:tmpl w:val="77F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EF427B2"/>
    <w:multiLevelType w:val="multilevel"/>
    <w:tmpl w:val="463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DF71C0F"/>
    <w:multiLevelType w:val="multilevel"/>
    <w:tmpl w:val="27F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3FB5694"/>
    <w:multiLevelType w:val="multilevel"/>
    <w:tmpl w:val="896E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9506FFB"/>
    <w:multiLevelType w:val="multilevel"/>
    <w:tmpl w:val="89B0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BDA47B2"/>
    <w:multiLevelType w:val="multilevel"/>
    <w:tmpl w:val="57BC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DB806BD"/>
    <w:multiLevelType w:val="multilevel"/>
    <w:tmpl w:val="519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2DC306A"/>
    <w:multiLevelType w:val="multilevel"/>
    <w:tmpl w:val="1790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D515620"/>
    <w:multiLevelType w:val="multilevel"/>
    <w:tmpl w:val="845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F4718E1"/>
    <w:multiLevelType w:val="multilevel"/>
    <w:tmpl w:val="46E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92912919">
    <w:abstractNumId w:val="12"/>
  </w:num>
  <w:num w:numId="2" w16cid:durableId="846334398">
    <w:abstractNumId w:val="0"/>
  </w:num>
  <w:num w:numId="3" w16cid:durableId="1449468735">
    <w:abstractNumId w:val="10"/>
  </w:num>
  <w:num w:numId="4" w16cid:durableId="1593319767">
    <w:abstractNumId w:val="14"/>
  </w:num>
  <w:num w:numId="5" w16cid:durableId="429161062">
    <w:abstractNumId w:val="8"/>
  </w:num>
  <w:num w:numId="6" w16cid:durableId="1510751239">
    <w:abstractNumId w:val="11"/>
  </w:num>
  <w:num w:numId="7" w16cid:durableId="736364016">
    <w:abstractNumId w:val="6"/>
  </w:num>
  <w:num w:numId="8" w16cid:durableId="539822554">
    <w:abstractNumId w:val="15"/>
  </w:num>
  <w:num w:numId="9" w16cid:durableId="253977475">
    <w:abstractNumId w:val="5"/>
  </w:num>
  <w:num w:numId="10" w16cid:durableId="835997531">
    <w:abstractNumId w:val="9"/>
  </w:num>
  <w:num w:numId="11" w16cid:durableId="562831849">
    <w:abstractNumId w:val="4"/>
  </w:num>
  <w:num w:numId="12" w16cid:durableId="352534279">
    <w:abstractNumId w:val="3"/>
  </w:num>
  <w:num w:numId="13" w16cid:durableId="1762290314">
    <w:abstractNumId w:val="7"/>
  </w:num>
  <w:num w:numId="14" w16cid:durableId="1010329360">
    <w:abstractNumId w:val="13"/>
  </w:num>
  <w:num w:numId="15" w16cid:durableId="1513833994">
    <w:abstractNumId w:val="1"/>
  </w:num>
  <w:num w:numId="16" w16cid:durableId="1408457767">
    <w:abstractNumId w:val="2"/>
  </w:num>
  <w:num w:numId="17" w16cid:durableId="991833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9"/>
    <w:rsid w:val="00390989"/>
    <w:rsid w:val="00444D37"/>
    <w:rsid w:val="00701559"/>
    <w:rsid w:val="00A23321"/>
    <w:rsid w:val="00E132B2"/>
    <w:rsid w:val="2F0E9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033C"/>
  <w15:chartTrackingRefBased/>
  <w15:docId w15:val="{FDE289F7-2823-491A-AA68-4573C4A1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9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9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09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09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09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098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098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098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098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098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0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9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09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98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90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9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0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518E7-68C2-46C4-8F7B-8D084706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b6bb-c504-443d-8cd4-7a1f0e149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9961F-226D-468E-B285-412BDCE6E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A6743-1665-4061-83FE-DFDA8D3CBE75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54bcb6bb-c504-443d-8cd4-7a1f0e149b33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Killgore, Leslie</dc:creator>
  <keywords/>
  <dc:description/>
  <lastModifiedBy>Killgore, Leslie</lastModifiedBy>
  <revision>2</revision>
  <dcterms:created xsi:type="dcterms:W3CDTF">2025-03-28T19:47:00.0000000Z</dcterms:created>
  <dcterms:modified xsi:type="dcterms:W3CDTF">2025-04-01T11:36:41.1142045Z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