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2B2" w:rsidP="16B9EC60" w:rsidRDefault="00A96F9D" w14:paraId="666845D5" w14:textId="56DF81BF" w14:noSpellErr="1">
      <w:pPr>
        <w:rPr>
          <w:b w:val="1"/>
          <w:bCs w:val="1"/>
        </w:rPr>
      </w:pPr>
      <w:r w:rsidRPr="16B9EC60" w:rsidR="00A96F9D">
        <w:rPr>
          <w:b w:val="1"/>
          <w:bCs w:val="1"/>
        </w:rPr>
        <w:t xml:space="preserve">PROMPT: </w:t>
      </w:r>
      <w:r w:rsidRPr="16B9EC60" w:rsidR="000C71A0">
        <w:rPr>
          <w:b w:val="1"/>
          <w:bCs w:val="1"/>
        </w:rPr>
        <w:t>Identify</w:t>
      </w:r>
      <w:r w:rsidRPr="16B9EC60" w:rsidR="000C71A0">
        <w:rPr>
          <w:b w:val="1"/>
          <w:bCs w:val="1"/>
        </w:rPr>
        <w:t xml:space="preserve"> four classroom activities for a General Sociology course that assesses the impact of social structure, particularly social institutions, on our individual experiences.</w:t>
      </w:r>
    </w:p>
    <w:p w:rsidR="00A96F9D" w:rsidRDefault="00A96F9D" w14:paraId="4D055CA5" w14:textId="77777777"/>
    <w:p w:rsidRPr="00A96F9D" w:rsidR="00A96F9D" w:rsidP="00A96F9D" w:rsidRDefault="00A96F9D" w14:paraId="1CEA3B2E" w14:textId="77777777">
      <w:pPr>
        <w:rPr>
          <w:b/>
          <w:bCs/>
        </w:rPr>
      </w:pPr>
      <w:r w:rsidRPr="00A96F9D">
        <w:rPr>
          <w:b/>
          <w:bCs/>
        </w:rPr>
        <w:t>Social Structures and Individual Experiences: Classroom Activities</w:t>
      </w:r>
    </w:p>
    <w:p w:rsidRPr="00A96F9D" w:rsidR="00A96F9D" w:rsidP="00A96F9D" w:rsidRDefault="00A96F9D" w14:paraId="60ED0C0E" w14:textId="77777777">
      <w:pPr>
        <w:rPr>
          <w:b/>
          <w:bCs/>
        </w:rPr>
      </w:pPr>
      <w:r w:rsidRPr="00A96F9D">
        <w:rPr>
          <w:b/>
          <w:bCs/>
        </w:rPr>
        <w:t>1. Institutional Trajectory Mapping</w:t>
      </w:r>
    </w:p>
    <w:p w:rsidRPr="00A96F9D" w:rsidR="00A96F9D" w:rsidP="00A96F9D" w:rsidRDefault="00A96F9D" w14:paraId="00F465B5" w14:textId="77777777">
      <w:pPr>
        <w:rPr>
          <w:b/>
          <w:bCs/>
        </w:rPr>
      </w:pPr>
      <w:r w:rsidRPr="00A96F9D">
        <w:rPr>
          <w:b/>
          <w:bCs/>
        </w:rPr>
        <w:t>Learning Objective</w:t>
      </w:r>
    </w:p>
    <w:p w:rsidRPr="00A96F9D" w:rsidR="00A96F9D" w:rsidP="00A96F9D" w:rsidRDefault="00A96F9D" w14:paraId="3AEE8474" w14:textId="77777777">
      <w:r w:rsidRPr="00A96F9D">
        <w:t>Demonstrate how social institutions create different life pathways based on social identity and resources.</w:t>
      </w:r>
    </w:p>
    <w:p w:rsidRPr="00A96F9D" w:rsidR="00A96F9D" w:rsidP="00A96F9D" w:rsidRDefault="00A96F9D" w14:paraId="6B5C3CB7" w14:textId="77777777">
      <w:pPr>
        <w:rPr>
          <w:b/>
          <w:bCs/>
        </w:rPr>
      </w:pPr>
      <w:r w:rsidRPr="00A96F9D">
        <w:rPr>
          <w:b/>
          <w:bCs/>
        </w:rPr>
        <w:t>Activity Design</w:t>
      </w:r>
    </w:p>
    <w:p w:rsidRPr="00A96F9D" w:rsidR="00A96F9D" w:rsidP="00A96F9D" w:rsidRDefault="00A96F9D" w14:paraId="4C923755" w14:textId="77777777">
      <w:pPr>
        <w:numPr>
          <w:ilvl w:val="0"/>
          <w:numId w:val="1"/>
        </w:numPr>
      </w:pPr>
      <w:r w:rsidRPr="00A96F9D">
        <w:t>Students create a visual life trajectory map</w:t>
      </w:r>
    </w:p>
    <w:p w:rsidRPr="00A96F9D" w:rsidR="00A96F9D" w:rsidP="00A96F9D" w:rsidRDefault="00A96F9D" w14:paraId="2061A5A7" w14:textId="77777777">
      <w:pPr>
        <w:numPr>
          <w:ilvl w:val="0"/>
          <w:numId w:val="1"/>
        </w:numPr>
      </w:pPr>
      <w:r w:rsidRPr="00A96F9D">
        <w:t xml:space="preserve">Track hypothetical life experiences through key institutions: </w:t>
      </w:r>
    </w:p>
    <w:p w:rsidRPr="00A96F9D" w:rsidR="00A96F9D" w:rsidP="00A96F9D" w:rsidRDefault="00A96F9D" w14:paraId="5D1CAF1D" w14:textId="77777777">
      <w:pPr>
        <w:numPr>
          <w:ilvl w:val="1"/>
          <w:numId w:val="1"/>
        </w:numPr>
      </w:pPr>
      <w:r w:rsidRPr="00A96F9D">
        <w:t>Family</w:t>
      </w:r>
    </w:p>
    <w:p w:rsidRPr="00A96F9D" w:rsidR="00A96F9D" w:rsidP="00A96F9D" w:rsidRDefault="00A96F9D" w14:paraId="3076D543" w14:textId="77777777">
      <w:pPr>
        <w:numPr>
          <w:ilvl w:val="1"/>
          <w:numId w:val="1"/>
        </w:numPr>
      </w:pPr>
      <w:r w:rsidRPr="00A96F9D">
        <w:t>Education</w:t>
      </w:r>
    </w:p>
    <w:p w:rsidRPr="00A96F9D" w:rsidR="00A96F9D" w:rsidP="00A96F9D" w:rsidRDefault="00A96F9D" w14:paraId="59E02A21" w14:textId="77777777">
      <w:pPr>
        <w:numPr>
          <w:ilvl w:val="1"/>
          <w:numId w:val="1"/>
        </w:numPr>
      </w:pPr>
      <w:r w:rsidRPr="00A96F9D">
        <w:t>Healthcare</w:t>
      </w:r>
    </w:p>
    <w:p w:rsidRPr="00A96F9D" w:rsidR="00A96F9D" w:rsidP="00A96F9D" w:rsidRDefault="00A96F9D" w14:paraId="07BD1613" w14:textId="77777777">
      <w:pPr>
        <w:numPr>
          <w:ilvl w:val="1"/>
          <w:numId w:val="1"/>
        </w:numPr>
      </w:pPr>
      <w:r w:rsidRPr="00A96F9D">
        <w:t>Employment</w:t>
      </w:r>
    </w:p>
    <w:p w:rsidRPr="00A96F9D" w:rsidR="00A96F9D" w:rsidP="00A96F9D" w:rsidRDefault="00A96F9D" w14:paraId="7C048175" w14:textId="77777777">
      <w:pPr>
        <w:numPr>
          <w:ilvl w:val="1"/>
          <w:numId w:val="1"/>
        </w:numPr>
      </w:pPr>
      <w:r w:rsidRPr="00A96F9D">
        <w:t>Legal system</w:t>
      </w:r>
    </w:p>
    <w:p w:rsidRPr="00A96F9D" w:rsidR="00A96F9D" w:rsidP="00A96F9D" w:rsidRDefault="00A96F9D" w14:paraId="53E76C4D" w14:textId="77777777">
      <w:pPr>
        <w:rPr>
          <w:b/>
          <w:bCs/>
        </w:rPr>
      </w:pPr>
      <w:r w:rsidRPr="00A96F9D">
        <w:rPr>
          <w:b/>
          <w:bCs/>
        </w:rPr>
        <w:t>Process</w:t>
      </w:r>
    </w:p>
    <w:p w:rsidRPr="00A96F9D" w:rsidR="00A96F9D" w:rsidP="00A96F9D" w:rsidRDefault="00A96F9D" w14:paraId="7032971E" w14:textId="77777777">
      <w:pPr>
        <w:numPr>
          <w:ilvl w:val="0"/>
          <w:numId w:val="2"/>
        </w:numPr>
      </w:pPr>
      <w:r w:rsidRPr="00A96F9D">
        <w:t>Assign students different social identities (varying by race, class, gender, disability status)</w:t>
      </w:r>
    </w:p>
    <w:p w:rsidRPr="00A96F9D" w:rsidR="00A96F9D" w:rsidP="00A96F9D" w:rsidRDefault="00A96F9D" w14:paraId="5FDC4F3C" w14:textId="77777777">
      <w:pPr>
        <w:numPr>
          <w:ilvl w:val="0"/>
          <w:numId w:val="2"/>
        </w:numPr>
      </w:pPr>
      <w:r w:rsidRPr="00A96F9D">
        <w:t>Have them chart potential life paths using assigned identity</w:t>
      </w:r>
    </w:p>
    <w:p w:rsidRPr="00A96F9D" w:rsidR="00A96F9D" w:rsidP="00A96F9D" w:rsidRDefault="00A96F9D" w14:paraId="21D89C05" w14:textId="77777777">
      <w:pPr>
        <w:numPr>
          <w:ilvl w:val="0"/>
          <w:numId w:val="2"/>
        </w:numPr>
      </w:pPr>
      <w:r w:rsidRPr="00A96F9D">
        <w:t>Compare and contrast institutional barriers and opportunities</w:t>
      </w:r>
    </w:p>
    <w:p w:rsidRPr="00A96F9D" w:rsidR="00A96F9D" w:rsidP="00A96F9D" w:rsidRDefault="00A96F9D" w14:paraId="0DE642E3" w14:textId="77777777">
      <w:pPr>
        <w:numPr>
          <w:ilvl w:val="0"/>
          <w:numId w:val="2"/>
        </w:numPr>
      </w:pPr>
      <w:r w:rsidRPr="00A96F9D">
        <w:t>Group discussion on structural inequalities</w:t>
      </w:r>
    </w:p>
    <w:p w:rsidRPr="00A96F9D" w:rsidR="00A96F9D" w:rsidP="00A96F9D" w:rsidRDefault="00A96F9D" w14:paraId="55A0B47D" w14:textId="77777777">
      <w:pPr>
        <w:rPr>
          <w:b/>
          <w:bCs/>
        </w:rPr>
      </w:pPr>
      <w:r w:rsidRPr="00A96F9D">
        <w:rPr>
          <w:b/>
          <w:bCs/>
        </w:rPr>
        <w:t>Reflection Components</w:t>
      </w:r>
    </w:p>
    <w:p w:rsidRPr="00A96F9D" w:rsidR="00A96F9D" w:rsidP="00A96F9D" w:rsidRDefault="00A96F9D" w14:paraId="1138F7D4" w14:textId="77777777">
      <w:pPr>
        <w:numPr>
          <w:ilvl w:val="0"/>
          <w:numId w:val="3"/>
        </w:numPr>
      </w:pPr>
      <w:r w:rsidRPr="00A96F9D">
        <w:t>Written analysis of institutional impacts</w:t>
      </w:r>
    </w:p>
    <w:p w:rsidRPr="00A96F9D" w:rsidR="00A96F9D" w:rsidP="00A96F9D" w:rsidRDefault="00A96F9D" w14:paraId="51884061" w14:textId="77777777">
      <w:pPr>
        <w:numPr>
          <w:ilvl w:val="0"/>
          <w:numId w:val="3"/>
        </w:numPr>
      </w:pPr>
      <w:r w:rsidRPr="00A96F9D">
        <w:t>Critical examination of systemic advantages/disadvantages</w:t>
      </w:r>
    </w:p>
    <w:p w:rsidRPr="00A96F9D" w:rsidR="00A96F9D" w:rsidP="00A96F9D" w:rsidRDefault="00A96F9D" w14:paraId="731AA433" w14:textId="77777777">
      <w:pPr>
        <w:numPr>
          <w:ilvl w:val="0"/>
          <w:numId w:val="3"/>
        </w:numPr>
      </w:pPr>
      <w:r w:rsidRPr="00A96F9D">
        <w:t>Connections to sociological theories of social mobility</w:t>
      </w:r>
    </w:p>
    <w:p w:rsidRPr="00A96F9D" w:rsidR="00A96F9D" w:rsidP="00A96F9D" w:rsidRDefault="00A96F9D" w14:paraId="601A25FF" w14:textId="77777777">
      <w:pPr>
        <w:rPr>
          <w:b/>
          <w:bCs/>
        </w:rPr>
      </w:pPr>
      <w:r w:rsidRPr="00A96F9D">
        <w:rPr>
          <w:b/>
          <w:bCs/>
        </w:rPr>
        <w:lastRenderedPageBreak/>
        <w:t>2. Social Institution Interview Project</w:t>
      </w:r>
    </w:p>
    <w:p w:rsidRPr="00A96F9D" w:rsidR="00A96F9D" w:rsidP="00A96F9D" w:rsidRDefault="00A96F9D" w14:paraId="66309003" w14:textId="77777777">
      <w:pPr>
        <w:rPr>
          <w:b/>
          <w:bCs/>
        </w:rPr>
      </w:pPr>
      <w:r w:rsidRPr="00A96F9D">
        <w:rPr>
          <w:b/>
          <w:bCs/>
        </w:rPr>
        <w:t>Learning Objective</w:t>
      </w:r>
    </w:p>
    <w:p w:rsidRPr="00A96F9D" w:rsidR="00A96F9D" w:rsidP="00A96F9D" w:rsidRDefault="00A96F9D" w14:paraId="70119DE6" w14:textId="77777777">
      <w:r w:rsidRPr="00A96F9D">
        <w:t>Develop qualitative research skills while exploring institutional influences on individual experiences.</w:t>
      </w:r>
    </w:p>
    <w:p w:rsidRPr="00A96F9D" w:rsidR="00A96F9D" w:rsidP="00A96F9D" w:rsidRDefault="00A96F9D" w14:paraId="6EE38673" w14:textId="77777777">
      <w:pPr>
        <w:rPr>
          <w:b/>
          <w:bCs/>
        </w:rPr>
      </w:pPr>
      <w:r w:rsidRPr="00A96F9D">
        <w:rPr>
          <w:b/>
          <w:bCs/>
        </w:rPr>
        <w:t>Project Structure</w:t>
      </w:r>
    </w:p>
    <w:p w:rsidRPr="00A96F9D" w:rsidR="00A96F9D" w:rsidP="00A96F9D" w:rsidRDefault="00A96F9D" w14:paraId="29A9DA65" w14:textId="77777777">
      <w:pPr>
        <w:numPr>
          <w:ilvl w:val="0"/>
          <w:numId w:val="4"/>
        </w:numPr>
      </w:pPr>
      <w:r w:rsidRPr="00A96F9D">
        <w:t>Students conduct 2-3 in-depth interviews with individuals from different generations/backgrounds</w:t>
      </w:r>
    </w:p>
    <w:p w:rsidRPr="00A96F9D" w:rsidR="00A96F9D" w:rsidP="00A96F9D" w:rsidRDefault="00A96F9D" w14:paraId="742C2ED4" w14:textId="77777777">
      <w:pPr>
        <w:numPr>
          <w:ilvl w:val="0"/>
          <w:numId w:val="4"/>
        </w:numPr>
      </w:pPr>
      <w:r w:rsidRPr="00A96F9D">
        <w:t>Interview focus: How social institutions have shaped their life experiences</w:t>
      </w:r>
    </w:p>
    <w:p w:rsidRPr="00A96F9D" w:rsidR="00A96F9D" w:rsidP="00A96F9D" w:rsidRDefault="00A96F9D" w14:paraId="5E0D688F" w14:textId="77777777">
      <w:pPr>
        <w:rPr>
          <w:b/>
          <w:bCs/>
        </w:rPr>
      </w:pPr>
      <w:r w:rsidRPr="00A96F9D">
        <w:rPr>
          <w:b/>
          <w:bCs/>
        </w:rPr>
        <w:t>Interview Themes</w:t>
      </w:r>
    </w:p>
    <w:p w:rsidRPr="00A96F9D" w:rsidR="00A96F9D" w:rsidP="00A96F9D" w:rsidRDefault="00A96F9D" w14:paraId="4371255E" w14:textId="77777777">
      <w:pPr>
        <w:numPr>
          <w:ilvl w:val="0"/>
          <w:numId w:val="5"/>
        </w:numPr>
      </w:pPr>
      <w:r w:rsidRPr="00A96F9D">
        <w:t>Educational opportunities</w:t>
      </w:r>
    </w:p>
    <w:p w:rsidRPr="00A96F9D" w:rsidR="00A96F9D" w:rsidP="00A96F9D" w:rsidRDefault="00A96F9D" w14:paraId="66B364CF" w14:textId="77777777">
      <w:pPr>
        <w:numPr>
          <w:ilvl w:val="0"/>
          <w:numId w:val="5"/>
        </w:numPr>
      </w:pPr>
      <w:r w:rsidRPr="00A96F9D">
        <w:t>Career trajectories</w:t>
      </w:r>
    </w:p>
    <w:p w:rsidRPr="00A96F9D" w:rsidR="00A96F9D" w:rsidP="00A96F9D" w:rsidRDefault="00A96F9D" w14:paraId="0B2F34FD" w14:textId="77777777">
      <w:pPr>
        <w:numPr>
          <w:ilvl w:val="0"/>
          <w:numId w:val="5"/>
        </w:numPr>
      </w:pPr>
      <w:r w:rsidRPr="00A96F9D">
        <w:t>Family formation</w:t>
      </w:r>
    </w:p>
    <w:p w:rsidRPr="00A96F9D" w:rsidR="00A96F9D" w:rsidP="00A96F9D" w:rsidRDefault="00A96F9D" w14:paraId="2D1094F2" w14:textId="77777777">
      <w:pPr>
        <w:numPr>
          <w:ilvl w:val="0"/>
          <w:numId w:val="5"/>
        </w:numPr>
      </w:pPr>
      <w:r w:rsidRPr="00A96F9D">
        <w:t>Healthcare access</w:t>
      </w:r>
    </w:p>
    <w:p w:rsidRPr="00A96F9D" w:rsidR="00A96F9D" w:rsidP="00A96F9D" w:rsidRDefault="00A96F9D" w14:paraId="702EC2E1" w14:textId="77777777">
      <w:pPr>
        <w:numPr>
          <w:ilvl w:val="0"/>
          <w:numId w:val="5"/>
        </w:numPr>
      </w:pPr>
      <w:r w:rsidRPr="00A96F9D">
        <w:t>Community involvement</w:t>
      </w:r>
    </w:p>
    <w:p w:rsidRPr="00A96F9D" w:rsidR="00A96F9D" w:rsidP="00A96F9D" w:rsidRDefault="00A96F9D" w14:paraId="4CF73011" w14:textId="77777777">
      <w:pPr>
        <w:rPr>
          <w:b/>
          <w:bCs/>
        </w:rPr>
      </w:pPr>
      <w:r w:rsidRPr="00A96F9D">
        <w:rPr>
          <w:b/>
          <w:bCs/>
        </w:rPr>
        <w:t>Deliverables</w:t>
      </w:r>
    </w:p>
    <w:p w:rsidRPr="00A96F9D" w:rsidR="00A96F9D" w:rsidP="00A96F9D" w:rsidRDefault="00A96F9D" w14:paraId="41FBDF9B" w14:textId="77777777">
      <w:pPr>
        <w:numPr>
          <w:ilvl w:val="0"/>
          <w:numId w:val="6"/>
        </w:numPr>
      </w:pPr>
      <w:r w:rsidRPr="00A96F9D">
        <w:t>Comprehensive research report</w:t>
      </w:r>
    </w:p>
    <w:p w:rsidRPr="00A96F9D" w:rsidR="00A96F9D" w:rsidP="00A96F9D" w:rsidRDefault="00A96F9D" w14:paraId="76BE1891" w14:textId="77777777">
      <w:pPr>
        <w:numPr>
          <w:ilvl w:val="0"/>
          <w:numId w:val="6"/>
        </w:numPr>
      </w:pPr>
      <w:r w:rsidRPr="00A96F9D">
        <w:t>Oral presentation</w:t>
      </w:r>
    </w:p>
    <w:p w:rsidRPr="00A96F9D" w:rsidR="00A96F9D" w:rsidP="00A96F9D" w:rsidRDefault="00A96F9D" w14:paraId="75C17C04" w14:textId="77777777">
      <w:pPr>
        <w:numPr>
          <w:ilvl w:val="0"/>
          <w:numId w:val="6"/>
        </w:numPr>
      </w:pPr>
      <w:r w:rsidRPr="00A96F9D">
        <w:t>Theoretical analysis connecting personal narratives to broader social structures</w:t>
      </w:r>
    </w:p>
    <w:p w:rsidRPr="00A96F9D" w:rsidR="00A96F9D" w:rsidP="00A96F9D" w:rsidRDefault="00A96F9D" w14:paraId="1ABFA3B6" w14:textId="77777777">
      <w:pPr>
        <w:rPr>
          <w:b/>
          <w:bCs/>
        </w:rPr>
      </w:pPr>
      <w:r w:rsidRPr="00A96F9D">
        <w:rPr>
          <w:b/>
          <w:bCs/>
        </w:rPr>
        <w:t>3. Institutional Policy Simulation</w:t>
      </w:r>
    </w:p>
    <w:p w:rsidRPr="00A96F9D" w:rsidR="00A96F9D" w:rsidP="00A96F9D" w:rsidRDefault="00A96F9D" w14:paraId="44F83324" w14:textId="77777777">
      <w:pPr>
        <w:rPr>
          <w:b/>
          <w:bCs/>
        </w:rPr>
      </w:pPr>
      <w:r w:rsidRPr="00A96F9D">
        <w:rPr>
          <w:b/>
          <w:bCs/>
        </w:rPr>
        <w:t>Learning Objective</w:t>
      </w:r>
    </w:p>
    <w:p w:rsidRPr="00A96F9D" w:rsidR="00A96F9D" w:rsidP="00A96F9D" w:rsidRDefault="00A96F9D" w14:paraId="00CEC47F" w14:textId="77777777">
      <w:r w:rsidRPr="00A96F9D">
        <w:t>Understand how policy changes in social institutions create ripple effects on individual experiences.</w:t>
      </w:r>
    </w:p>
    <w:p w:rsidRPr="00A96F9D" w:rsidR="00A96F9D" w:rsidP="00A96F9D" w:rsidRDefault="00A96F9D" w14:paraId="1754FC81" w14:textId="77777777">
      <w:pPr>
        <w:rPr>
          <w:b/>
          <w:bCs/>
        </w:rPr>
      </w:pPr>
      <w:r w:rsidRPr="00A96F9D">
        <w:rPr>
          <w:b/>
          <w:bCs/>
        </w:rPr>
        <w:t>Simulation Design</w:t>
      </w:r>
    </w:p>
    <w:p w:rsidRPr="00A96F9D" w:rsidR="00A96F9D" w:rsidP="00A96F9D" w:rsidRDefault="00A96F9D" w14:paraId="32679577" w14:textId="77777777">
      <w:pPr>
        <w:numPr>
          <w:ilvl w:val="0"/>
          <w:numId w:val="7"/>
        </w:numPr>
      </w:pPr>
      <w:r w:rsidRPr="00A96F9D">
        <w:t>Students role-play different stakeholders in a policy change scenario</w:t>
      </w:r>
    </w:p>
    <w:p w:rsidRPr="00A96F9D" w:rsidR="00A96F9D" w:rsidP="00A96F9D" w:rsidRDefault="00A96F9D" w14:paraId="4ADDC8D7" w14:textId="77777777">
      <w:pPr>
        <w:numPr>
          <w:ilvl w:val="0"/>
          <w:numId w:val="7"/>
        </w:numPr>
      </w:pPr>
      <w:r w:rsidRPr="00A96F9D">
        <w:t xml:space="preserve">Examples of institutional policy scenarios: </w:t>
      </w:r>
    </w:p>
    <w:p w:rsidRPr="00A96F9D" w:rsidR="00A96F9D" w:rsidP="00A96F9D" w:rsidRDefault="00A96F9D" w14:paraId="396EB0B1" w14:textId="77777777">
      <w:pPr>
        <w:numPr>
          <w:ilvl w:val="1"/>
          <w:numId w:val="7"/>
        </w:numPr>
      </w:pPr>
      <w:r w:rsidRPr="00A96F9D">
        <w:t>Minimum wage adjustment</w:t>
      </w:r>
    </w:p>
    <w:p w:rsidRPr="00A96F9D" w:rsidR="00A96F9D" w:rsidP="00A96F9D" w:rsidRDefault="00A96F9D" w14:paraId="667D4A85" w14:textId="77777777">
      <w:pPr>
        <w:numPr>
          <w:ilvl w:val="1"/>
          <w:numId w:val="7"/>
        </w:numPr>
      </w:pPr>
      <w:r w:rsidRPr="00A96F9D">
        <w:t>Healthcare reform</w:t>
      </w:r>
    </w:p>
    <w:p w:rsidRPr="00A96F9D" w:rsidR="00A96F9D" w:rsidP="00A96F9D" w:rsidRDefault="00A96F9D" w14:paraId="6FA0B072" w14:textId="77777777">
      <w:pPr>
        <w:numPr>
          <w:ilvl w:val="1"/>
          <w:numId w:val="7"/>
        </w:numPr>
      </w:pPr>
      <w:r w:rsidRPr="00A96F9D">
        <w:lastRenderedPageBreak/>
        <w:t>Educational funding redistribution</w:t>
      </w:r>
    </w:p>
    <w:p w:rsidRPr="00A96F9D" w:rsidR="00A96F9D" w:rsidP="00A96F9D" w:rsidRDefault="00A96F9D" w14:paraId="029E0758" w14:textId="77777777">
      <w:pPr>
        <w:numPr>
          <w:ilvl w:val="1"/>
          <w:numId w:val="7"/>
        </w:numPr>
      </w:pPr>
      <w:r w:rsidRPr="00A96F9D">
        <w:t>Family leave policy changes</w:t>
      </w:r>
    </w:p>
    <w:p w:rsidRPr="00A96F9D" w:rsidR="00A96F9D" w:rsidP="00A96F9D" w:rsidRDefault="00A96F9D" w14:paraId="038C6D40" w14:textId="77777777">
      <w:pPr>
        <w:rPr>
          <w:b/>
          <w:bCs/>
        </w:rPr>
      </w:pPr>
      <w:r w:rsidRPr="00A96F9D">
        <w:rPr>
          <w:b/>
          <w:bCs/>
        </w:rPr>
        <w:t>Activity Components</w:t>
      </w:r>
    </w:p>
    <w:p w:rsidRPr="00A96F9D" w:rsidR="00A96F9D" w:rsidP="00A96F9D" w:rsidRDefault="00A96F9D" w14:paraId="3D47DF28" w14:textId="77777777">
      <w:pPr>
        <w:numPr>
          <w:ilvl w:val="0"/>
          <w:numId w:val="8"/>
        </w:numPr>
      </w:pPr>
      <w:r w:rsidRPr="00A96F9D">
        <w:t>Assigned roles representing diverse stakeholders</w:t>
      </w:r>
    </w:p>
    <w:p w:rsidRPr="00A96F9D" w:rsidR="00A96F9D" w:rsidP="00A96F9D" w:rsidRDefault="00A96F9D" w14:paraId="0948E721" w14:textId="77777777">
      <w:pPr>
        <w:numPr>
          <w:ilvl w:val="0"/>
          <w:numId w:val="8"/>
        </w:numPr>
      </w:pPr>
      <w:r w:rsidRPr="00A96F9D">
        <w:t>Research institutional context</w:t>
      </w:r>
    </w:p>
    <w:p w:rsidRPr="00A96F9D" w:rsidR="00A96F9D" w:rsidP="00A96F9D" w:rsidRDefault="00A96F9D" w14:paraId="4CD78CDE" w14:textId="77777777">
      <w:pPr>
        <w:numPr>
          <w:ilvl w:val="0"/>
          <w:numId w:val="8"/>
        </w:numPr>
      </w:pPr>
      <w:r w:rsidRPr="00A96F9D">
        <w:t>Develop policy recommendations</w:t>
      </w:r>
    </w:p>
    <w:p w:rsidRPr="00A96F9D" w:rsidR="00A96F9D" w:rsidP="00A96F9D" w:rsidRDefault="00A96F9D" w14:paraId="0443FD1D" w14:textId="77777777">
      <w:pPr>
        <w:numPr>
          <w:ilvl w:val="0"/>
          <w:numId w:val="8"/>
        </w:numPr>
      </w:pPr>
      <w:r w:rsidRPr="00A96F9D">
        <w:t>Debate potential impacts on different social groups</w:t>
      </w:r>
    </w:p>
    <w:p w:rsidRPr="00A96F9D" w:rsidR="00A96F9D" w:rsidP="00A96F9D" w:rsidRDefault="00A96F9D" w14:paraId="3F51FA8E" w14:textId="77777777">
      <w:pPr>
        <w:rPr>
          <w:b/>
          <w:bCs/>
        </w:rPr>
      </w:pPr>
      <w:r w:rsidRPr="00A96F9D">
        <w:rPr>
          <w:b/>
          <w:bCs/>
        </w:rPr>
        <w:t>Assessment</w:t>
      </w:r>
    </w:p>
    <w:p w:rsidRPr="00A96F9D" w:rsidR="00A96F9D" w:rsidP="00A96F9D" w:rsidRDefault="00A96F9D" w14:paraId="4705FC31" w14:textId="77777777">
      <w:pPr>
        <w:numPr>
          <w:ilvl w:val="0"/>
          <w:numId w:val="9"/>
        </w:numPr>
      </w:pPr>
      <w:r w:rsidRPr="00A96F9D">
        <w:t>Quality of role-playing</w:t>
      </w:r>
    </w:p>
    <w:p w:rsidRPr="00A96F9D" w:rsidR="00A96F9D" w:rsidP="00A96F9D" w:rsidRDefault="00A96F9D" w14:paraId="4BA8BF23" w14:textId="77777777">
      <w:pPr>
        <w:numPr>
          <w:ilvl w:val="0"/>
          <w:numId w:val="9"/>
        </w:numPr>
      </w:pPr>
      <w:r w:rsidRPr="00A96F9D">
        <w:t>Depth of institutional analysis</w:t>
      </w:r>
    </w:p>
    <w:p w:rsidRPr="00A96F9D" w:rsidR="00A96F9D" w:rsidP="00A96F9D" w:rsidRDefault="00A96F9D" w14:paraId="23B98BAA" w14:textId="77777777">
      <w:pPr>
        <w:numPr>
          <w:ilvl w:val="0"/>
          <w:numId w:val="9"/>
        </w:numPr>
      </w:pPr>
      <w:r w:rsidRPr="00A96F9D">
        <w:t>Understanding of systemic interconnections</w:t>
      </w:r>
    </w:p>
    <w:p w:rsidRPr="00A96F9D" w:rsidR="00A96F9D" w:rsidP="00A96F9D" w:rsidRDefault="00A96F9D" w14:paraId="202FCC74" w14:textId="77777777">
      <w:pPr>
        <w:rPr>
          <w:b/>
          <w:bCs/>
        </w:rPr>
      </w:pPr>
      <w:r w:rsidRPr="00A96F9D">
        <w:rPr>
          <w:b/>
          <w:bCs/>
        </w:rPr>
        <w:t>4. Media Representation and Institutional Narratives</w:t>
      </w:r>
    </w:p>
    <w:p w:rsidRPr="00A96F9D" w:rsidR="00A96F9D" w:rsidP="00A96F9D" w:rsidRDefault="00A96F9D" w14:paraId="64C353DB" w14:textId="77777777">
      <w:pPr>
        <w:rPr>
          <w:b/>
          <w:bCs/>
        </w:rPr>
      </w:pPr>
      <w:r w:rsidRPr="00A96F9D">
        <w:rPr>
          <w:b/>
          <w:bCs/>
        </w:rPr>
        <w:t>Learning Objective</w:t>
      </w:r>
    </w:p>
    <w:p w:rsidRPr="00A96F9D" w:rsidR="00A96F9D" w:rsidP="00A96F9D" w:rsidRDefault="00A96F9D" w14:paraId="3474F0F8" w14:textId="77777777">
      <w:r w:rsidRPr="00A96F9D">
        <w:t>Critically analyze how media representations reflect and reinforce institutional structures</w:t>
      </w:r>
    </w:p>
    <w:p w:rsidRPr="00A96F9D" w:rsidR="00A96F9D" w:rsidP="00A96F9D" w:rsidRDefault="00A96F9D" w14:paraId="054D2FF7" w14:textId="77777777">
      <w:pPr>
        <w:rPr>
          <w:b/>
          <w:bCs/>
        </w:rPr>
      </w:pPr>
      <w:r w:rsidRPr="00A96F9D">
        <w:rPr>
          <w:b/>
          <w:bCs/>
        </w:rPr>
        <w:t>Project Design</w:t>
      </w:r>
    </w:p>
    <w:p w:rsidRPr="00A96F9D" w:rsidR="00A96F9D" w:rsidP="00A96F9D" w:rsidRDefault="00A96F9D" w14:paraId="7D35D059" w14:textId="77777777">
      <w:pPr>
        <w:numPr>
          <w:ilvl w:val="0"/>
          <w:numId w:val="10"/>
        </w:numPr>
      </w:pPr>
      <w:r w:rsidRPr="00A96F9D">
        <w:t>Analyze media artifacts through sociological lens</w:t>
      </w:r>
    </w:p>
    <w:p w:rsidRPr="00A96F9D" w:rsidR="00A96F9D" w:rsidP="00A96F9D" w:rsidRDefault="00A96F9D" w14:paraId="1486DA53" w14:textId="77777777">
      <w:pPr>
        <w:numPr>
          <w:ilvl w:val="0"/>
          <w:numId w:val="10"/>
        </w:numPr>
      </w:pPr>
      <w:r w:rsidRPr="00A96F9D">
        <w:t>Examine how institutions are portrayed</w:t>
      </w:r>
    </w:p>
    <w:p w:rsidRPr="00A96F9D" w:rsidR="00A96F9D" w:rsidP="00A96F9D" w:rsidRDefault="00A96F9D" w14:paraId="14725C86" w14:textId="77777777">
      <w:pPr>
        <w:numPr>
          <w:ilvl w:val="0"/>
          <w:numId w:val="10"/>
        </w:numPr>
      </w:pPr>
      <w:r w:rsidRPr="00A96F9D">
        <w:t>Explore impact on individual perceptions and experiences</w:t>
      </w:r>
    </w:p>
    <w:p w:rsidRPr="00A96F9D" w:rsidR="00A96F9D" w:rsidP="00A96F9D" w:rsidRDefault="00A96F9D" w14:paraId="02544744" w14:textId="77777777">
      <w:pPr>
        <w:rPr>
          <w:b/>
          <w:bCs/>
        </w:rPr>
      </w:pPr>
      <w:r w:rsidRPr="00A96F9D">
        <w:rPr>
          <w:b/>
          <w:bCs/>
        </w:rPr>
        <w:t>Media Analysis Categories</w:t>
      </w:r>
    </w:p>
    <w:p w:rsidRPr="00A96F9D" w:rsidR="00A96F9D" w:rsidP="00A96F9D" w:rsidRDefault="00A96F9D" w14:paraId="763EB339" w14:textId="77777777">
      <w:pPr>
        <w:numPr>
          <w:ilvl w:val="0"/>
          <w:numId w:val="11"/>
        </w:numPr>
      </w:pPr>
      <w:r w:rsidRPr="00A96F9D">
        <w:t>News coverage</w:t>
      </w:r>
    </w:p>
    <w:p w:rsidRPr="00A96F9D" w:rsidR="00A96F9D" w:rsidP="00A96F9D" w:rsidRDefault="00A96F9D" w14:paraId="5E6E8266" w14:textId="77777777">
      <w:pPr>
        <w:numPr>
          <w:ilvl w:val="0"/>
          <w:numId w:val="11"/>
        </w:numPr>
      </w:pPr>
      <w:r w:rsidRPr="00A96F9D">
        <w:t>Entertainment media</w:t>
      </w:r>
    </w:p>
    <w:p w:rsidRPr="00A96F9D" w:rsidR="00A96F9D" w:rsidP="00A96F9D" w:rsidRDefault="00A96F9D" w14:paraId="508D7B2A" w14:textId="77777777">
      <w:pPr>
        <w:numPr>
          <w:ilvl w:val="0"/>
          <w:numId w:val="11"/>
        </w:numPr>
      </w:pPr>
      <w:r w:rsidRPr="00A96F9D">
        <w:t>Advertising</w:t>
      </w:r>
    </w:p>
    <w:p w:rsidRPr="00A96F9D" w:rsidR="00A96F9D" w:rsidP="00A96F9D" w:rsidRDefault="00A96F9D" w14:paraId="5EBADA9D" w14:textId="77777777">
      <w:pPr>
        <w:numPr>
          <w:ilvl w:val="0"/>
          <w:numId w:val="11"/>
        </w:numPr>
      </w:pPr>
      <w:r w:rsidRPr="00A96F9D">
        <w:t>Social media representations</w:t>
      </w:r>
    </w:p>
    <w:p w:rsidRPr="00A96F9D" w:rsidR="00A96F9D" w:rsidP="00A96F9D" w:rsidRDefault="00A96F9D" w14:paraId="4161A981" w14:textId="77777777">
      <w:pPr>
        <w:rPr>
          <w:b/>
          <w:bCs/>
        </w:rPr>
      </w:pPr>
      <w:r w:rsidRPr="00A96F9D">
        <w:rPr>
          <w:b/>
          <w:bCs/>
        </w:rPr>
        <w:t>Analytical Framework</w:t>
      </w:r>
    </w:p>
    <w:p w:rsidRPr="00A96F9D" w:rsidR="00A96F9D" w:rsidP="00A96F9D" w:rsidRDefault="00A96F9D" w14:paraId="5AB085FD" w14:textId="77777777">
      <w:pPr>
        <w:numPr>
          <w:ilvl w:val="0"/>
          <w:numId w:val="12"/>
        </w:numPr>
      </w:pPr>
      <w:r w:rsidRPr="00A96F9D">
        <w:t>Identify institutional narratives</w:t>
      </w:r>
    </w:p>
    <w:p w:rsidRPr="00A96F9D" w:rsidR="00A96F9D" w:rsidP="00A96F9D" w:rsidRDefault="00A96F9D" w14:paraId="411129BB" w14:textId="77777777">
      <w:pPr>
        <w:numPr>
          <w:ilvl w:val="0"/>
          <w:numId w:val="12"/>
        </w:numPr>
      </w:pPr>
      <w:r w:rsidRPr="00A96F9D">
        <w:t>Examine power dynamics</w:t>
      </w:r>
    </w:p>
    <w:p w:rsidRPr="00A96F9D" w:rsidR="00A96F9D" w:rsidP="00A96F9D" w:rsidRDefault="00A96F9D" w14:paraId="4A7AB736" w14:textId="77777777">
      <w:pPr>
        <w:numPr>
          <w:ilvl w:val="0"/>
          <w:numId w:val="12"/>
        </w:numPr>
      </w:pPr>
      <w:r w:rsidRPr="00A96F9D">
        <w:lastRenderedPageBreak/>
        <w:t>Analyze representation of different social groups</w:t>
      </w:r>
    </w:p>
    <w:p w:rsidRPr="00A96F9D" w:rsidR="00A96F9D" w:rsidP="00A96F9D" w:rsidRDefault="00A96F9D" w14:paraId="60D36902" w14:textId="77777777">
      <w:pPr>
        <w:numPr>
          <w:ilvl w:val="0"/>
          <w:numId w:val="12"/>
        </w:numPr>
      </w:pPr>
      <w:r w:rsidRPr="00A96F9D">
        <w:t>Connect media representations to broader social structures</w:t>
      </w:r>
    </w:p>
    <w:p w:rsidRPr="00A96F9D" w:rsidR="00A96F9D" w:rsidP="00A96F9D" w:rsidRDefault="00A96F9D" w14:paraId="29705C20" w14:textId="77777777">
      <w:pPr>
        <w:rPr>
          <w:b/>
          <w:bCs/>
        </w:rPr>
      </w:pPr>
      <w:r w:rsidRPr="00A96F9D">
        <w:rPr>
          <w:b/>
          <w:bCs/>
        </w:rPr>
        <w:t>Presentation Requirements</w:t>
      </w:r>
    </w:p>
    <w:p w:rsidRPr="00A96F9D" w:rsidR="00A96F9D" w:rsidP="00A96F9D" w:rsidRDefault="00A96F9D" w14:paraId="568B0EC4" w14:textId="77777777">
      <w:pPr>
        <w:numPr>
          <w:ilvl w:val="0"/>
          <w:numId w:val="13"/>
        </w:numPr>
      </w:pPr>
      <w:r w:rsidRPr="00A96F9D">
        <w:t>Multimedia presentation</w:t>
      </w:r>
    </w:p>
    <w:p w:rsidRPr="00A96F9D" w:rsidR="00A96F9D" w:rsidP="00A96F9D" w:rsidRDefault="00A96F9D" w14:paraId="2FC2588F" w14:textId="77777777">
      <w:pPr>
        <w:numPr>
          <w:ilvl w:val="0"/>
          <w:numId w:val="13"/>
        </w:numPr>
      </w:pPr>
      <w:r w:rsidRPr="00A96F9D">
        <w:t>Theoretical interpretation</w:t>
      </w:r>
    </w:p>
    <w:p w:rsidRPr="00A96F9D" w:rsidR="00A96F9D" w:rsidP="00A96F9D" w:rsidRDefault="00A96F9D" w14:paraId="4DCC3A3E" w14:textId="77777777">
      <w:pPr>
        <w:numPr>
          <w:ilvl w:val="0"/>
          <w:numId w:val="13"/>
        </w:numPr>
      </w:pPr>
      <w:r w:rsidRPr="00A96F9D">
        <w:t>Critical reflection on institutional storytelling</w:t>
      </w:r>
    </w:p>
    <w:p w:rsidRPr="00A96F9D" w:rsidR="00A96F9D" w:rsidP="00A96F9D" w:rsidRDefault="00A96F9D" w14:paraId="2EE343A0" w14:textId="77777777">
      <w:pPr>
        <w:rPr>
          <w:b/>
          <w:bCs/>
        </w:rPr>
      </w:pPr>
      <w:r w:rsidRPr="00A96F9D">
        <w:rPr>
          <w:b/>
          <w:bCs/>
        </w:rPr>
        <w:t>Overarching Learning Goals</w:t>
      </w:r>
    </w:p>
    <w:p w:rsidRPr="00A96F9D" w:rsidR="00A96F9D" w:rsidP="00A96F9D" w:rsidRDefault="00A96F9D" w14:paraId="5FA62891" w14:textId="77777777">
      <w:pPr>
        <w:numPr>
          <w:ilvl w:val="0"/>
          <w:numId w:val="14"/>
        </w:numPr>
      </w:pPr>
      <w:r w:rsidRPr="00A96F9D">
        <w:t>Develop sociological imagination</w:t>
      </w:r>
    </w:p>
    <w:p w:rsidRPr="00A96F9D" w:rsidR="00A96F9D" w:rsidP="00A96F9D" w:rsidRDefault="00A96F9D" w14:paraId="046F1B8B" w14:textId="77777777">
      <w:pPr>
        <w:numPr>
          <w:ilvl w:val="0"/>
          <w:numId w:val="14"/>
        </w:numPr>
      </w:pPr>
      <w:r w:rsidRPr="00A96F9D">
        <w:t>Recognize individual experiences as socially constructed</w:t>
      </w:r>
    </w:p>
    <w:p w:rsidRPr="00A96F9D" w:rsidR="00A96F9D" w:rsidP="00A96F9D" w:rsidRDefault="00A96F9D" w14:paraId="3580674F" w14:textId="77777777">
      <w:pPr>
        <w:numPr>
          <w:ilvl w:val="0"/>
          <w:numId w:val="14"/>
        </w:numPr>
      </w:pPr>
      <w:r w:rsidRPr="00A96F9D">
        <w:t>Understand complex institutional dynamics</w:t>
      </w:r>
    </w:p>
    <w:p w:rsidRPr="00A96F9D" w:rsidR="00A96F9D" w:rsidP="00A96F9D" w:rsidRDefault="00A96F9D" w14:paraId="1A0803F0" w14:textId="77777777">
      <w:pPr>
        <w:numPr>
          <w:ilvl w:val="0"/>
          <w:numId w:val="14"/>
        </w:numPr>
      </w:pPr>
      <w:r w:rsidRPr="00A96F9D">
        <w:t>Apply theoretical frameworks to real-world contexts</w:t>
      </w:r>
    </w:p>
    <w:p w:rsidRPr="00A96F9D" w:rsidR="00A96F9D" w:rsidP="00A96F9D" w:rsidRDefault="00A96F9D" w14:paraId="408BD78B" w14:textId="77777777">
      <w:pPr>
        <w:rPr>
          <w:b/>
          <w:bCs/>
        </w:rPr>
      </w:pPr>
      <w:r w:rsidRPr="00A96F9D">
        <w:rPr>
          <w:b/>
          <w:bCs/>
        </w:rPr>
        <w:t>Assessment Strategies</w:t>
      </w:r>
    </w:p>
    <w:p w:rsidRPr="00A96F9D" w:rsidR="00A96F9D" w:rsidP="00A96F9D" w:rsidRDefault="00A96F9D" w14:paraId="4FD8C2AA" w14:textId="77777777">
      <w:pPr>
        <w:numPr>
          <w:ilvl w:val="0"/>
          <w:numId w:val="15"/>
        </w:numPr>
      </w:pPr>
      <w:r w:rsidRPr="00A96F9D">
        <w:t>Emphasize critical thinking</w:t>
      </w:r>
    </w:p>
    <w:p w:rsidRPr="00A96F9D" w:rsidR="00A96F9D" w:rsidP="00A96F9D" w:rsidRDefault="00A96F9D" w14:paraId="49B0E56C" w14:textId="77777777">
      <w:pPr>
        <w:numPr>
          <w:ilvl w:val="0"/>
          <w:numId w:val="15"/>
        </w:numPr>
      </w:pPr>
      <w:r w:rsidRPr="00A96F9D">
        <w:t>Encourage personal meaning-making</w:t>
      </w:r>
    </w:p>
    <w:p w:rsidRPr="00A96F9D" w:rsidR="00A96F9D" w:rsidP="00A96F9D" w:rsidRDefault="00A96F9D" w14:paraId="225E4F21" w14:textId="77777777">
      <w:pPr>
        <w:numPr>
          <w:ilvl w:val="0"/>
          <w:numId w:val="15"/>
        </w:numPr>
      </w:pPr>
      <w:r w:rsidRPr="00A96F9D">
        <w:t>Use rubrics aligned with course learning outcomes</w:t>
      </w:r>
    </w:p>
    <w:p w:rsidRPr="00A96F9D" w:rsidR="00A96F9D" w:rsidP="00A96F9D" w:rsidRDefault="00A96F9D" w14:paraId="170E783D" w14:textId="77777777">
      <w:pPr>
        <w:numPr>
          <w:ilvl w:val="0"/>
          <w:numId w:val="15"/>
        </w:numPr>
      </w:pPr>
      <w:r w:rsidRPr="00A96F9D">
        <w:t>Incorporate peer and self-reflection components</w:t>
      </w:r>
    </w:p>
    <w:p w:rsidR="00A96F9D" w:rsidRDefault="00A96F9D" w14:paraId="2045707E" w14:textId="77777777"/>
    <w:sectPr w:rsidR="00A96F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02"/>
    <w:multiLevelType w:val="multilevel"/>
    <w:tmpl w:val="960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431462"/>
    <w:multiLevelType w:val="multilevel"/>
    <w:tmpl w:val="44E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2A052C"/>
    <w:multiLevelType w:val="multilevel"/>
    <w:tmpl w:val="2C4A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F16829"/>
    <w:multiLevelType w:val="multilevel"/>
    <w:tmpl w:val="5A42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865478"/>
    <w:multiLevelType w:val="multilevel"/>
    <w:tmpl w:val="6F0A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E4169E0"/>
    <w:multiLevelType w:val="multilevel"/>
    <w:tmpl w:val="F0AA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44F9F"/>
    <w:multiLevelType w:val="multilevel"/>
    <w:tmpl w:val="A48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1B5FDC"/>
    <w:multiLevelType w:val="multilevel"/>
    <w:tmpl w:val="6C2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BAB7E8F"/>
    <w:multiLevelType w:val="multilevel"/>
    <w:tmpl w:val="2E0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EFA609A"/>
    <w:multiLevelType w:val="multilevel"/>
    <w:tmpl w:val="A00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4A85437"/>
    <w:multiLevelType w:val="multilevel"/>
    <w:tmpl w:val="263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6991E76"/>
    <w:multiLevelType w:val="multilevel"/>
    <w:tmpl w:val="BA9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6D82130"/>
    <w:multiLevelType w:val="multilevel"/>
    <w:tmpl w:val="C9D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BC22598"/>
    <w:multiLevelType w:val="multilevel"/>
    <w:tmpl w:val="D23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D446569"/>
    <w:multiLevelType w:val="multilevel"/>
    <w:tmpl w:val="678E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06778497">
    <w:abstractNumId w:val="6"/>
  </w:num>
  <w:num w:numId="2" w16cid:durableId="1167673230">
    <w:abstractNumId w:val="5"/>
  </w:num>
  <w:num w:numId="3" w16cid:durableId="1489905735">
    <w:abstractNumId w:val="8"/>
  </w:num>
  <w:num w:numId="4" w16cid:durableId="1018585594">
    <w:abstractNumId w:val="11"/>
  </w:num>
  <w:num w:numId="5" w16cid:durableId="691997599">
    <w:abstractNumId w:val="1"/>
  </w:num>
  <w:num w:numId="6" w16cid:durableId="1051342007">
    <w:abstractNumId w:val="14"/>
  </w:num>
  <w:num w:numId="7" w16cid:durableId="671294441">
    <w:abstractNumId w:val="0"/>
  </w:num>
  <w:num w:numId="8" w16cid:durableId="1655793826">
    <w:abstractNumId w:val="9"/>
  </w:num>
  <w:num w:numId="9" w16cid:durableId="770052314">
    <w:abstractNumId w:val="4"/>
  </w:num>
  <w:num w:numId="10" w16cid:durableId="767626058">
    <w:abstractNumId w:val="3"/>
  </w:num>
  <w:num w:numId="11" w16cid:durableId="2005861845">
    <w:abstractNumId w:val="7"/>
  </w:num>
  <w:num w:numId="12" w16cid:durableId="936909648">
    <w:abstractNumId w:val="13"/>
  </w:num>
  <w:num w:numId="13" w16cid:durableId="307511657">
    <w:abstractNumId w:val="12"/>
  </w:num>
  <w:num w:numId="14" w16cid:durableId="683551235">
    <w:abstractNumId w:val="2"/>
  </w:num>
  <w:num w:numId="15" w16cid:durableId="2034259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D"/>
    <w:rsid w:val="000C71A0"/>
    <w:rsid w:val="00444D37"/>
    <w:rsid w:val="00701559"/>
    <w:rsid w:val="00A23321"/>
    <w:rsid w:val="00A96F9D"/>
    <w:rsid w:val="00E132B2"/>
    <w:rsid w:val="16B9E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31D7"/>
  <w15:chartTrackingRefBased/>
  <w15:docId w15:val="{3E001802-B782-47FF-A121-DAB1AAC4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F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F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6F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6F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6F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6F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6F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6F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6F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6F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6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F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6F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F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6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F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6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35B4A-BAD6-4DFC-9DB5-DFE75CF8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b6bb-c504-443d-8cd4-7a1f0e149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ADC65-8DF0-4F78-BBDF-B2F70056A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58DE2-60EA-4677-9918-7E700028A07D}">
  <ds:schemaRefs>
    <ds:schemaRef ds:uri="http://schemas.microsoft.com/office/2006/documentManagement/types"/>
    <ds:schemaRef ds:uri="http://purl.org/dc/elements/1.1/"/>
    <ds:schemaRef ds:uri="54bcb6bb-c504-443d-8cd4-7a1f0e149b33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Killgore, Leslie</dc:creator>
  <keywords/>
  <dc:description/>
  <lastModifiedBy>Killgore, Leslie</lastModifiedBy>
  <revision>3</revision>
  <dcterms:created xsi:type="dcterms:W3CDTF">2025-03-28T19:45:00.0000000Z</dcterms:created>
  <dcterms:modified xsi:type="dcterms:W3CDTF">2025-04-01T11:32:11.5382872Z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